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1B2" w:rsidRDefault="004151B2" w:rsidP="00084920">
      <w:pPr>
        <w:pStyle w:val="Balk1"/>
        <w:ind w:left="0" w:right="-288"/>
        <w:jc w:val="center"/>
        <w:rPr>
          <w:b/>
          <w:sz w:val="28"/>
          <w:szCs w:val="28"/>
        </w:rPr>
      </w:pPr>
    </w:p>
    <w:p w:rsidR="00084920" w:rsidRPr="00084920" w:rsidRDefault="007E5CF0" w:rsidP="00084920">
      <w:pPr>
        <w:pStyle w:val="Balk1"/>
        <w:ind w:left="0" w:right="-288"/>
        <w:jc w:val="center"/>
        <w:rPr>
          <w:b/>
          <w:sz w:val="28"/>
          <w:szCs w:val="28"/>
        </w:rPr>
      </w:pPr>
      <w:r>
        <w:rPr>
          <w:b/>
          <w:sz w:val="28"/>
          <w:szCs w:val="28"/>
        </w:rPr>
        <w:t>KORTAŞ ORTAOKULU</w:t>
      </w:r>
      <w:r w:rsidR="00084920" w:rsidRPr="00084920">
        <w:rPr>
          <w:b/>
          <w:sz w:val="28"/>
          <w:szCs w:val="28"/>
        </w:rPr>
        <w:t xml:space="preserve"> MÜDÜRLÜĞÜ</w:t>
      </w:r>
    </w:p>
    <w:p w:rsidR="00084920" w:rsidRPr="00084920" w:rsidRDefault="00084920" w:rsidP="00084920">
      <w:pPr>
        <w:pStyle w:val="Balk1"/>
        <w:ind w:left="0" w:right="-288"/>
        <w:jc w:val="center"/>
        <w:rPr>
          <w:b/>
          <w:bCs/>
          <w:spacing w:val="4"/>
          <w:sz w:val="28"/>
          <w:szCs w:val="28"/>
        </w:rPr>
      </w:pPr>
    </w:p>
    <w:p w:rsidR="00084920" w:rsidRPr="00084920" w:rsidRDefault="00DB0AF6" w:rsidP="00084920">
      <w:pPr>
        <w:pStyle w:val="Balk1"/>
        <w:ind w:left="0" w:right="-288"/>
        <w:jc w:val="center"/>
        <w:rPr>
          <w:b/>
          <w:bCs/>
          <w:spacing w:val="4"/>
          <w:sz w:val="28"/>
          <w:szCs w:val="28"/>
        </w:rPr>
      </w:pPr>
      <w:r>
        <w:rPr>
          <w:b/>
          <w:bCs/>
          <w:spacing w:val="4"/>
          <w:sz w:val="28"/>
          <w:szCs w:val="28"/>
        </w:rPr>
        <w:t>TEMİZLİK</w:t>
      </w:r>
      <w:r w:rsidR="00084920" w:rsidRPr="00084920">
        <w:rPr>
          <w:b/>
          <w:bCs/>
          <w:spacing w:val="4"/>
          <w:sz w:val="28"/>
          <w:szCs w:val="28"/>
        </w:rPr>
        <w:t xml:space="preserve"> MALZEMELERİ ALIMI</w:t>
      </w:r>
    </w:p>
    <w:p w:rsidR="00084920" w:rsidRPr="00084920" w:rsidRDefault="00084920" w:rsidP="00084920">
      <w:pPr>
        <w:pStyle w:val="Balk1"/>
        <w:ind w:left="0" w:right="-288"/>
        <w:jc w:val="center"/>
        <w:rPr>
          <w:b/>
          <w:bCs/>
          <w:spacing w:val="4"/>
          <w:sz w:val="28"/>
          <w:szCs w:val="28"/>
        </w:rPr>
      </w:pPr>
    </w:p>
    <w:p w:rsidR="001F608E" w:rsidRPr="00084920" w:rsidRDefault="001F608E" w:rsidP="00084920">
      <w:pPr>
        <w:pStyle w:val="Balk1"/>
        <w:ind w:left="0" w:right="-288"/>
        <w:jc w:val="center"/>
        <w:rPr>
          <w:b/>
          <w:bCs/>
          <w:spacing w:val="4"/>
          <w:sz w:val="28"/>
          <w:szCs w:val="28"/>
        </w:rPr>
      </w:pPr>
      <w:r w:rsidRPr="00084920">
        <w:rPr>
          <w:b/>
          <w:bCs/>
          <w:spacing w:val="4"/>
          <w:sz w:val="28"/>
          <w:szCs w:val="28"/>
        </w:rPr>
        <w:t>TEKNİK ŞARTNAME</w:t>
      </w:r>
      <w:r w:rsidR="00084920" w:rsidRPr="00084920">
        <w:rPr>
          <w:b/>
          <w:bCs/>
          <w:spacing w:val="4"/>
          <w:sz w:val="28"/>
          <w:szCs w:val="28"/>
        </w:rPr>
        <w:t>Sİ</w:t>
      </w:r>
    </w:p>
    <w:p w:rsidR="001F608E" w:rsidRPr="00084920" w:rsidRDefault="00084920" w:rsidP="00084920">
      <w:pPr>
        <w:tabs>
          <w:tab w:val="left" w:pos="1494"/>
        </w:tabs>
        <w:rPr>
          <w:b/>
          <w:bCs/>
          <w:spacing w:val="4"/>
          <w:sz w:val="28"/>
          <w:szCs w:val="28"/>
        </w:rPr>
      </w:pPr>
      <w:r w:rsidRPr="00084920">
        <w:rPr>
          <w:b/>
          <w:bCs/>
          <w:spacing w:val="4"/>
          <w:sz w:val="28"/>
          <w:szCs w:val="28"/>
        </w:rPr>
        <w:tab/>
      </w: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904B8E" w:rsidRDefault="00AF7DA5" w:rsidP="001F608E">
      <w:pPr>
        <w:pStyle w:val="GvdeMetni"/>
        <w:tabs>
          <w:tab w:val="left" w:pos="284"/>
          <w:tab w:val="left" w:pos="709"/>
        </w:tabs>
        <w:jc w:val="both"/>
      </w:pPr>
      <w:r>
        <w:t xml:space="preserve">Müdürlüğümüzün hizmet ve faaliyetlerinde </w:t>
      </w:r>
      <w:r w:rsidR="001F608E" w:rsidRPr="00904B8E">
        <w:t xml:space="preserve">kullanılmak üzere çeşitli </w:t>
      </w:r>
      <w:r w:rsidR="001F608E" w:rsidRPr="00F33BAC">
        <w:t xml:space="preserve">özelliklerde </w:t>
      </w:r>
      <w:r w:rsidR="0034326E">
        <w:t xml:space="preserve">temizlik </w:t>
      </w:r>
      <w:r>
        <w:t>malzemelerinin</w:t>
      </w:r>
      <w:r w:rsidR="001F608E" w:rsidRPr="00904B8E">
        <w:t xml:space="preserve"> temini işidir.</w:t>
      </w:r>
      <w:bookmarkStart w:id="0" w:name="_GoBack"/>
      <w:bookmarkEnd w:id="0"/>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1F608E" w:rsidRPr="00904B8E" w:rsidRDefault="001F608E" w:rsidP="00DE4BCF">
      <w:pPr>
        <w:jc w:val="both"/>
      </w:pPr>
      <w:r w:rsidRPr="00904B8E">
        <w:t xml:space="preserve">Bu şartname, </w:t>
      </w:r>
      <w:r w:rsidR="00AF7DA5">
        <w:t>Müdürlüğümüzün</w:t>
      </w:r>
      <w:r w:rsidRPr="00904B8E">
        <w:t xml:space="preserve">, </w:t>
      </w:r>
      <w:r w:rsidR="00AF7DA5">
        <w:t>hizmet ve faaliyetlerinde</w:t>
      </w:r>
      <w:r w:rsidRPr="00904B8E">
        <w:t xml:space="preserve"> kullanılmak üzere</w:t>
      </w:r>
      <w:r w:rsidR="00AF7DA5">
        <w:t xml:space="preserve"> </w:t>
      </w:r>
      <w:r w:rsidR="0034326E">
        <w:t xml:space="preserve">temizlik </w:t>
      </w:r>
      <w:r w:rsidRPr="00904B8E">
        <w:t>malzemelerinin temini ile ilgili usul, esas ve prensipleri kapsar.</w:t>
      </w:r>
    </w:p>
    <w:p w:rsidR="001F608E" w:rsidRPr="00904B8E" w:rsidRDefault="001F608E" w:rsidP="001F608E">
      <w:pPr>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proofErr w:type="spellStart"/>
      <w:r w:rsidR="007E5CF0">
        <w:t>Kortaş</w:t>
      </w:r>
      <w:proofErr w:type="spellEnd"/>
      <w:r w:rsidR="007E5CF0">
        <w:t xml:space="preserve"> Ortaokulu</w:t>
      </w:r>
      <w:r w:rsidR="00AF7DA5">
        <w:t xml:space="preserve"> Müdürlüğü</w:t>
      </w:r>
    </w:p>
    <w:p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rsidR="001F608E" w:rsidRPr="00F33BAC" w:rsidRDefault="001F608E" w:rsidP="001F608E">
      <w:pPr>
        <w:pStyle w:val="ListeParagraf"/>
        <w:numPr>
          <w:ilvl w:val="0"/>
          <w:numId w:val="2"/>
        </w:numPr>
        <w:ind w:left="567" w:hanging="436"/>
        <w:jc w:val="both"/>
        <w:rPr>
          <w:bCs/>
          <w:szCs w:val="24"/>
        </w:rPr>
      </w:pPr>
      <w:r w:rsidRPr="00F33BAC">
        <w:rPr>
          <w:bCs/>
          <w:szCs w:val="24"/>
        </w:rPr>
        <w:t xml:space="preserve">İstekli talep tarihinden itibaren </w:t>
      </w:r>
      <w:r w:rsidR="00EF5A78">
        <w:rPr>
          <w:bCs/>
          <w:szCs w:val="24"/>
        </w:rPr>
        <w:t>7 (Yedi</w:t>
      </w:r>
      <w:r w:rsidR="001444BB" w:rsidRPr="00F33BAC">
        <w:rPr>
          <w:bCs/>
          <w:szCs w:val="24"/>
        </w:rPr>
        <w:t xml:space="preserve">) iş günü içinde sipariş edilen malzemeleri </w:t>
      </w:r>
      <w:r w:rsidRPr="00F33BAC">
        <w:rPr>
          <w:bCs/>
          <w:szCs w:val="24"/>
        </w:rPr>
        <w:t>teslim edecektir. Ürünler Tablo-1’de belirtilen özelliklerde temin edilecektir.</w:t>
      </w:r>
    </w:p>
    <w:p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1F608E" w:rsidRPr="00CF666D" w:rsidRDefault="005D22B8" w:rsidP="00CF666D">
      <w:pPr>
        <w:pStyle w:val="ListeParagraf"/>
        <w:numPr>
          <w:ilvl w:val="0"/>
          <w:numId w:val="2"/>
        </w:numPr>
        <w:ind w:left="567" w:hanging="436"/>
        <w:jc w:val="both"/>
        <w:rPr>
          <w:bCs/>
          <w:szCs w:val="24"/>
        </w:rPr>
      </w:pPr>
      <w:r>
        <w:rPr>
          <w:szCs w:val="24"/>
        </w:rPr>
        <w:t>İstekli tüm ürünlerin garantilerinden sorumludur.</w:t>
      </w:r>
    </w:p>
    <w:p w:rsidR="001F608E" w:rsidRPr="00904B8E" w:rsidRDefault="001F608E" w:rsidP="001F608E">
      <w:pPr>
        <w:pStyle w:val="ListeParagraf"/>
        <w:ind w:left="0"/>
        <w:jc w:val="both"/>
        <w:rPr>
          <w:b/>
          <w:bCs/>
          <w:szCs w:val="24"/>
        </w:rPr>
      </w:pPr>
    </w:p>
    <w:p w:rsidR="00526695" w:rsidRDefault="00526695" w:rsidP="00D33770">
      <w:pPr>
        <w:pStyle w:val="tableparagraph"/>
        <w:shd w:val="clear" w:color="auto" w:fill="FEFEFE"/>
        <w:jc w:val="both"/>
        <w:rPr>
          <w:rFonts w:ascii="MyriadPro" w:hAnsi="MyriadPro"/>
          <w:color w:val="212529"/>
        </w:rPr>
      </w:pPr>
      <w:r>
        <w:rPr>
          <w:rFonts w:ascii="MyriadPro" w:hAnsi="MyriadPro"/>
          <w:color w:val="212529"/>
        </w:rPr>
        <w:t>1- Birim Fiyat Teklif Cetvelindeki kısma teklif verilmek zorundadır.</w:t>
      </w:r>
    </w:p>
    <w:p w:rsidR="00526695" w:rsidRDefault="00526695" w:rsidP="00D33770">
      <w:pPr>
        <w:pStyle w:val="tableparagraph"/>
        <w:shd w:val="clear" w:color="auto" w:fill="FEFEFE"/>
        <w:jc w:val="both"/>
        <w:rPr>
          <w:rFonts w:ascii="MyriadPro" w:hAnsi="MyriadPro"/>
          <w:color w:val="212529"/>
        </w:rPr>
      </w:pPr>
      <w:r>
        <w:rPr>
          <w:rFonts w:ascii="MyriadPro" w:hAnsi="MyriadPro"/>
          <w:color w:val="212529"/>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526695" w:rsidRDefault="00526695" w:rsidP="00D33770">
      <w:pPr>
        <w:pStyle w:val="tableparagraph"/>
        <w:shd w:val="clear" w:color="auto" w:fill="FEFEFE"/>
        <w:jc w:val="both"/>
        <w:rPr>
          <w:rFonts w:ascii="MyriadPro" w:hAnsi="MyriadPro"/>
          <w:color w:val="212529"/>
        </w:rPr>
      </w:pPr>
      <w:r>
        <w:rPr>
          <w:rFonts w:ascii="MyriadPro" w:hAnsi="MyriadPro"/>
          <w:color w:val="212529"/>
        </w:rPr>
        <w:t>3- Teklifler ihale dokümanında belirtilen ihale saatine kadar idareye(tekliflerin sunulacağı yere) teslim edilir. Bu saatten sonra verilen teklifler kabul edilemez ve açılmadan istekliye iade edilir. Bu durum bir tutanakla tespit edilir.</w:t>
      </w:r>
    </w:p>
    <w:p w:rsidR="00526695" w:rsidRPr="00D33770" w:rsidRDefault="00526695" w:rsidP="00D33770">
      <w:pPr>
        <w:pStyle w:val="tableparagraph"/>
        <w:shd w:val="clear" w:color="auto" w:fill="FEFEFE"/>
        <w:jc w:val="both"/>
        <w:rPr>
          <w:rFonts w:ascii="MyriadPro" w:hAnsi="MyriadPro"/>
          <w:b/>
          <w:color w:val="212529"/>
        </w:rPr>
      </w:pPr>
      <w:r>
        <w:rPr>
          <w:rFonts w:ascii="MyriadPro" w:hAnsi="MyriadPro"/>
          <w:color w:val="212529"/>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r w:rsidR="00D33770">
        <w:rPr>
          <w:rFonts w:ascii="MyriadPro" w:hAnsi="MyriadPro"/>
          <w:color w:val="212529"/>
        </w:rPr>
        <w:t xml:space="preserve">. </w:t>
      </w:r>
      <w:r w:rsidR="00D33770" w:rsidRPr="00D33770">
        <w:rPr>
          <w:rFonts w:ascii="MyriadPro" w:hAnsi="MyriadPro"/>
          <w:b/>
          <w:color w:val="212529"/>
        </w:rPr>
        <w:t>Mesaj ya da e-posta ile gönderilen teklifler işleme alınmayacaktır.</w:t>
      </w:r>
    </w:p>
    <w:p w:rsidR="00526695" w:rsidRDefault="00526695" w:rsidP="00D33770">
      <w:pPr>
        <w:pStyle w:val="tableparagraph"/>
        <w:shd w:val="clear" w:color="auto" w:fill="FEFEFE"/>
        <w:jc w:val="both"/>
        <w:rPr>
          <w:rFonts w:ascii="MyriadPro" w:hAnsi="MyriadPro"/>
          <w:color w:val="212529"/>
        </w:rPr>
      </w:pPr>
      <w:r>
        <w:rPr>
          <w:rFonts w:ascii="MyriadPro" w:hAnsi="MyriadPro"/>
          <w:color w:val="212529"/>
        </w:rPr>
        <w:t>5- Fiyatlar KDV hariç yazılacaktır.</w:t>
      </w:r>
    </w:p>
    <w:p w:rsidR="00526695" w:rsidRDefault="00526695" w:rsidP="00D33770">
      <w:pPr>
        <w:pStyle w:val="tableparagraph"/>
        <w:shd w:val="clear" w:color="auto" w:fill="FEFEFE"/>
        <w:jc w:val="both"/>
        <w:rPr>
          <w:rFonts w:ascii="MyriadPro" w:hAnsi="MyriadPro"/>
          <w:color w:val="212529"/>
        </w:rPr>
      </w:pPr>
      <w:r>
        <w:rPr>
          <w:rFonts w:ascii="MyriadPro" w:hAnsi="MyriadPro"/>
          <w:color w:val="212529"/>
        </w:rPr>
        <w:t>6-Tekliflerinizde silinti kazıntı olmayacak. Firma kaşesi okunaklı olacaktır.</w:t>
      </w:r>
    </w:p>
    <w:p w:rsidR="00526695" w:rsidRDefault="00526695" w:rsidP="00D33770">
      <w:pPr>
        <w:pStyle w:val="tableparagraph"/>
        <w:shd w:val="clear" w:color="auto" w:fill="FEFEFE"/>
        <w:jc w:val="both"/>
        <w:rPr>
          <w:rFonts w:ascii="MyriadPro" w:hAnsi="MyriadPro"/>
          <w:color w:val="212529"/>
        </w:rPr>
      </w:pPr>
      <w:r>
        <w:rPr>
          <w:rFonts w:ascii="MyriadPro" w:hAnsi="MyriadPro"/>
          <w:color w:val="212529"/>
        </w:rPr>
        <w:t>7-Ürünler ekteki teknik şartnameye uygun olacaktır.</w:t>
      </w:r>
    </w:p>
    <w:p w:rsidR="00526695" w:rsidRDefault="00526695" w:rsidP="00D33770">
      <w:pPr>
        <w:pStyle w:val="tableparagraph"/>
        <w:shd w:val="clear" w:color="auto" w:fill="FEFEFE"/>
        <w:jc w:val="both"/>
        <w:rPr>
          <w:rFonts w:ascii="MyriadPro" w:hAnsi="MyriadPro"/>
          <w:color w:val="212529"/>
        </w:rPr>
      </w:pPr>
      <w:r>
        <w:rPr>
          <w:rFonts w:ascii="MyriadPro" w:hAnsi="MyriadPro"/>
          <w:color w:val="212529"/>
        </w:rPr>
        <w:t>8-Teslimat sırasında malzemelerin nakliyesi ve montajı yükleniciye ait olacaktır.</w:t>
      </w:r>
    </w:p>
    <w:p w:rsidR="00526695" w:rsidRDefault="00526695" w:rsidP="00D33770">
      <w:pPr>
        <w:pStyle w:val="tableparagraph"/>
        <w:shd w:val="clear" w:color="auto" w:fill="FEFEFE"/>
        <w:jc w:val="both"/>
        <w:rPr>
          <w:rFonts w:ascii="MyriadPro" w:hAnsi="MyriadPro"/>
          <w:color w:val="212529"/>
        </w:rPr>
      </w:pPr>
      <w:r>
        <w:rPr>
          <w:rFonts w:ascii="MyriadPro" w:hAnsi="MyriadPro"/>
          <w:color w:val="212529"/>
        </w:rPr>
        <w:t>9-İstenilen ürünler işe başladıktan 7 gün içinde teslim edilecektir</w:t>
      </w:r>
    </w:p>
    <w:p w:rsidR="00EB67DF" w:rsidRDefault="00EB67DF" w:rsidP="001F608E">
      <w:pPr>
        <w:pStyle w:val="ListeParagraf"/>
        <w:ind w:left="0"/>
        <w:jc w:val="both"/>
        <w:rPr>
          <w:b/>
          <w:bCs/>
          <w:szCs w:val="24"/>
        </w:rPr>
      </w:pPr>
    </w:p>
    <w:p w:rsidR="00EB67DF" w:rsidRDefault="00EB67DF" w:rsidP="001F608E">
      <w:pPr>
        <w:pStyle w:val="ListeParagraf"/>
        <w:ind w:left="0"/>
        <w:jc w:val="both"/>
        <w:rPr>
          <w:b/>
          <w:bCs/>
          <w:szCs w:val="24"/>
        </w:rPr>
      </w:pPr>
    </w:p>
    <w:p w:rsidR="00EB67DF" w:rsidRDefault="00EB67DF" w:rsidP="001F608E">
      <w:pPr>
        <w:pStyle w:val="ListeParagraf"/>
        <w:ind w:left="0"/>
        <w:jc w:val="both"/>
        <w:rPr>
          <w:b/>
          <w:bCs/>
          <w:szCs w:val="24"/>
        </w:rPr>
      </w:pPr>
    </w:p>
    <w:p w:rsidR="00EB67DF" w:rsidRPr="00904B8E" w:rsidRDefault="00EB67DF" w:rsidP="001F608E">
      <w:pPr>
        <w:pStyle w:val="ListeParagraf"/>
        <w:ind w:left="0"/>
        <w:jc w:val="both"/>
        <w:rPr>
          <w:b/>
          <w:bCs/>
          <w:szCs w:val="24"/>
        </w:rPr>
      </w:pPr>
    </w:p>
    <w:p w:rsidR="001F608E" w:rsidRPr="00904B8E" w:rsidRDefault="001F608E" w:rsidP="001F608E">
      <w:pPr>
        <w:pStyle w:val="ListeParagraf"/>
        <w:ind w:left="0"/>
        <w:jc w:val="both"/>
        <w:rPr>
          <w:b/>
          <w:bCs/>
          <w:szCs w:val="24"/>
        </w:rPr>
      </w:pPr>
      <w:r w:rsidRPr="00904B8E">
        <w:rPr>
          <w:b/>
          <w:bCs/>
          <w:szCs w:val="24"/>
        </w:rPr>
        <w:t>Tablo-1</w:t>
      </w:r>
    </w:p>
    <w:p w:rsidR="007E409D" w:rsidRPr="007E409D" w:rsidRDefault="007E409D" w:rsidP="007E409D">
      <w:pPr>
        <w:pStyle w:val="Balk1"/>
        <w:ind w:left="0" w:right="-288"/>
        <w:rPr>
          <w:bCs/>
          <w:spacing w:val="4"/>
          <w:sz w:val="28"/>
          <w:szCs w:val="28"/>
        </w:rPr>
      </w:pPr>
      <w:r w:rsidRPr="007E409D">
        <w:rPr>
          <w:bCs/>
          <w:spacing w:val="4"/>
          <w:sz w:val="28"/>
          <w:szCs w:val="28"/>
        </w:rPr>
        <w:t>TEMİZLİK MALZEMELERİ ALIMI</w:t>
      </w:r>
    </w:p>
    <w:p w:rsidR="00E407E3" w:rsidRDefault="00E407E3" w:rsidP="00B1404A">
      <w:pPr>
        <w:pStyle w:val="ListeParagraf"/>
        <w:ind w:left="0"/>
        <w:jc w:val="both"/>
        <w:rPr>
          <w:b/>
          <w:bCs/>
          <w:szCs w:val="24"/>
        </w:rPr>
      </w:pPr>
    </w:p>
    <w:tbl>
      <w:tblPr>
        <w:tblpPr w:leftFromText="141" w:rightFromText="141" w:vertAnchor="text" w:horzAnchor="margin" w:tblpY="53"/>
        <w:tblW w:w="10180" w:type="dxa"/>
        <w:tblCellMar>
          <w:left w:w="70" w:type="dxa"/>
          <w:right w:w="70" w:type="dxa"/>
        </w:tblCellMar>
        <w:tblLook w:val="04A0" w:firstRow="1" w:lastRow="0" w:firstColumn="1" w:lastColumn="0" w:noHBand="0" w:noVBand="1"/>
      </w:tblPr>
      <w:tblGrid>
        <w:gridCol w:w="496"/>
        <w:gridCol w:w="2693"/>
        <w:gridCol w:w="4888"/>
        <w:gridCol w:w="1307"/>
        <w:gridCol w:w="796"/>
      </w:tblGrid>
      <w:tr w:rsidR="0058774D" w:rsidTr="00947551">
        <w:trPr>
          <w:trHeight w:val="416"/>
        </w:trPr>
        <w:tc>
          <w:tcPr>
            <w:tcW w:w="496" w:type="dxa"/>
            <w:tcBorders>
              <w:top w:val="single" w:sz="4" w:space="0" w:color="auto"/>
              <w:left w:val="single" w:sz="4" w:space="0" w:color="auto"/>
              <w:bottom w:val="single" w:sz="4" w:space="0" w:color="auto"/>
              <w:right w:val="single" w:sz="4" w:space="0" w:color="auto"/>
            </w:tcBorders>
            <w:vAlign w:val="center"/>
            <w:hideMark/>
          </w:tcPr>
          <w:p w:rsidR="0058774D" w:rsidRPr="008A4E80" w:rsidRDefault="0058774D" w:rsidP="00142F9C">
            <w:pPr>
              <w:widowControl/>
              <w:jc w:val="center"/>
              <w:rPr>
                <w:b/>
                <w:bCs/>
                <w:sz w:val="20"/>
              </w:rPr>
            </w:pPr>
            <w:r w:rsidRPr="008A4E80">
              <w:rPr>
                <w:b/>
                <w:bCs/>
                <w:sz w:val="20"/>
              </w:rPr>
              <w:t>Sıra No.</w:t>
            </w:r>
          </w:p>
        </w:tc>
        <w:tc>
          <w:tcPr>
            <w:tcW w:w="2693" w:type="dxa"/>
            <w:tcBorders>
              <w:top w:val="single" w:sz="4" w:space="0" w:color="auto"/>
              <w:left w:val="nil"/>
              <w:bottom w:val="single" w:sz="4" w:space="0" w:color="auto"/>
              <w:right w:val="single" w:sz="4" w:space="0" w:color="auto"/>
            </w:tcBorders>
            <w:noWrap/>
            <w:vAlign w:val="center"/>
            <w:hideMark/>
          </w:tcPr>
          <w:p w:rsidR="0058774D" w:rsidRPr="008A4E80" w:rsidRDefault="0058774D" w:rsidP="00142F9C">
            <w:pPr>
              <w:widowControl/>
              <w:jc w:val="center"/>
              <w:rPr>
                <w:b/>
                <w:bCs/>
                <w:sz w:val="20"/>
              </w:rPr>
            </w:pPr>
            <w:r w:rsidRPr="008A4E80">
              <w:rPr>
                <w:b/>
                <w:bCs/>
                <w:sz w:val="20"/>
              </w:rPr>
              <w:t>Ürün Adı</w:t>
            </w:r>
          </w:p>
        </w:tc>
        <w:tc>
          <w:tcPr>
            <w:tcW w:w="4888" w:type="dxa"/>
            <w:tcBorders>
              <w:top w:val="single" w:sz="4" w:space="0" w:color="auto"/>
              <w:left w:val="nil"/>
              <w:bottom w:val="single" w:sz="4" w:space="0" w:color="auto"/>
              <w:right w:val="single" w:sz="4" w:space="0" w:color="auto"/>
            </w:tcBorders>
            <w:noWrap/>
            <w:vAlign w:val="center"/>
            <w:hideMark/>
          </w:tcPr>
          <w:p w:rsidR="0058774D" w:rsidRPr="008A4E80" w:rsidRDefault="0058774D" w:rsidP="00142F9C">
            <w:pPr>
              <w:widowControl/>
              <w:jc w:val="center"/>
              <w:rPr>
                <w:b/>
                <w:bCs/>
                <w:sz w:val="20"/>
              </w:rPr>
            </w:pPr>
            <w:r w:rsidRPr="008A4E80">
              <w:rPr>
                <w:b/>
                <w:bCs/>
                <w:sz w:val="20"/>
              </w:rPr>
              <w:t>Özellikleri</w:t>
            </w:r>
          </w:p>
        </w:tc>
        <w:tc>
          <w:tcPr>
            <w:tcW w:w="1307" w:type="dxa"/>
            <w:tcBorders>
              <w:top w:val="single" w:sz="4" w:space="0" w:color="auto"/>
              <w:left w:val="nil"/>
              <w:bottom w:val="single" w:sz="4" w:space="0" w:color="auto"/>
              <w:right w:val="single" w:sz="4" w:space="0" w:color="auto"/>
            </w:tcBorders>
            <w:noWrap/>
            <w:vAlign w:val="center"/>
            <w:hideMark/>
          </w:tcPr>
          <w:p w:rsidR="0058774D" w:rsidRPr="008A4E80" w:rsidRDefault="0058774D" w:rsidP="00142F9C">
            <w:pPr>
              <w:widowControl/>
              <w:tabs>
                <w:tab w:val="left" w:pos="482"/>
              </w:tabs>
              <w:jc w:val="center"/>
              <w:rPr>
                <w:b/>
                <w:bCs/>
                <w:sz w:val="20"/>
              </w:rPr>
            </w:pPr>
            <w:r w:rsidRPr="008A4E80">
              <w:rPr>
                <w:b/>
                <w:bCs/>
                <w:sz w:val="20"/>
              </w:rPr>
              <w:t>Birim</w:t>
            </w:r>
            <w:r w:rsidR="00142F9C">
              <w:rPr>
                <w:b/>
                <w:bCs/>
                <w:sz w:val="20"/>
              </w:rPr>
              <w:t>/Özellik</w:t>
            </w:r>
          </w:p>
        </w:tc>
        <w:tc>
          <w:tcPr>
            <w:tcW w:w="796" w:type="dxa"/>
            <w:tcBorders>
              <w:top w:val="single" w:sz="4" w:space="0" w:color="auto"/>
              <w:left w:val="nil"/>
              <w:bottom w:val="single" w:sz="4" w:space="0" w:color="auto"/>
              <w:right w:val="single" w:sz="4" w:space="0" w:color="auto"/>
            </w:tcBorders>
            <w:vAlign w:val="center"/>
          </w:tcPr>
          <w:p w:rsidR="0058774D" w:rsidRPr="008A4E80" w:rsidRDefault="0058774D" w:rsidP="00142F9C">
            <w:pPr>
              <w:widowControl/>
              <w:jc w:val="center"/>
              <w:rPr>
                <w:b/>
                <w:bCs/>
                <w:sz w:val="20"/>
              </w:rPr>
            </w:pPr>
            <w:r w:rsidRPr="008A4E80">
              <w:rPr>
                <w:b/>
                <w:bCs/>
                <w:sz w:val="20"/>
              </w:rPr>
              <w:t>Adedi</w:t>
            </w:r>
          </w:p>
        </w:tc>
      </w:tr>
      <w:tr w:rsidR="0050319B" w:rsidTr="00200AB0">
        <w:trPr>
          <w:trHeight w:val="510"/>
        </w:trPr>
        <w:tc>
          <w:tcPr>
            <w:tcW w:w="496" w:type="dxa"/>
            <w:tcBorders>
              <w:top w:val="nil"/>
              <w:left w:val="single" w:sz="4" w:space="0" w:color="auto"/>
              <w:bottom w:val="single" w:sz="4" w:space="0" w:color="auto"/>
              <w:right w:val="single" w:sz="4" w:space="0" w:color="auto"/>
            </w:tcBorders>
            <w:vAlign w:val="center"/>
          </w:tcPr>
          <w:p w:rsidR="0050319B" w:rsidRPr="008A4E80" w:rsidRDefault="0050319B" w:rsidP="0050319B">
            <w:pPr>
              <w:widowControl/>
              <w:jc w:val="center"/>
              <w:rPr>
                <w:b/>
                <w:bCs/>
                <w:sz w:val="20"/>
              </w:rPr>
            </w:pPr>
            <w:r>
              <w:rPr>
                <w:b/>
                <w:bCs/>
                <w:sz w:val="20"/>
              </w:rPr>
              <w:t>1</w:t>
            </w:r>
          </w:p>
        </w:tc>
        <w:tc>
          <w:tcPr>
            <w:tcW w:w="2693" w:type="dxa"/>
            <w:tcBorders>
              <w:top w:val="nil"/>
              <w:left w:val="nil"/>
              <w:bottom w:val="single" w:sz="4" w:space="0" w:color="auto"/>
              <w:right w:val="single" w:sz="4" w:space="0" w:color="auto"/>
            </w:tcBorders>
            <w:vAlign w:val="center"/>
          </w:tcPr>
          <w:p w:rsidR="00D552D1" w:rsidRPr="00D552D1" w:rsidRDefault="00D552D1" w:rsidP="00D552D1">
            <w:pPr>
              <w:widowControl/>
              <w:shd w:val="clear" w:color="auto" w:fill="FFFFFF"/>
              <w:rPr>
                <w:sz w:val="20"/>
              </w:rPr>
            </w:pPr>
            <w:proofErr w:type="gramStart"/>
            <w:r w:rsidRPr="00D552D1">
              <w:rPr>
                <w:b/>
                <w:bCs/>
                <w:sz w:val="20"/>
              </w:rPr>
              <w:t>S</w:t>
            </w:r>
            <w:r w:rsidRPr="00D552D1">
              <w:rPr>
                <w:sz w:val="20"/>
              </w:rPr>
              <w:t>ıvı  Sabun</w:t>
            </w:r>
            <w:proofErr w:type="gramEnd"/>
            <w:r w:rsidRPr="00D552D1">
              <w:rPr>
                <w:sz w:val="20"/>
              </w:rPr>
              <w:t xml:space="preserve">  5</w:t>
            </w:r>
            <w:r>
              <w:rPr>
                <w:sz w:val="20"/>
              </w:rPr>
              <w:t xml:space="preserve"> </w:t>
            </w:r>
            <w:r w:rsidRPr="00D552D1">
              <w:rPr>
                <w:sz w:val="20"/>
              </w:rPr>
              <w:t>litrelik</w:t>
            </w:r>
          </w:p>
          <w:p w:rsidR="0050319B" w:rsidRPr="00D552D1" w:rsidRDefault="0050319B" w:rsidP="0050319B">
            <w:pPr>
              <w:widowControl/>
              <w:rPr>
                <w:b/>
                <w:bCs/>
                <w:sz w:val="20"/>
              </w:rPr>
            </w:pPr>
          </w:p>
        </w:tc>
        <w:tc>
          <w:tcPr>
            <w:tcW w:w="4888" w:type="dxa"/>
            <w:tcBorders>
              <w:top w:val="nil"/>
              <w:left w:val="nil"/>
              <w:bottom w:val="single" w:sz="4" w:space="0" w:color="auto"/>
              <w:right w:val="single" w:sz="4" w:space="0" w:color="auto"/>
            </w:tcBorders>
          </w:tcPr>
          <w:p w:rsidR="00D552D1" w:rsidRPr="00D552D1" w:rsidRDefault="00D552D1" w:rsidP="00D552D1">
            <w:pPr>
              <w:widowControl/>
              <w:shd w:val="clear" w:color="auto" w:fill="FFFFFF"/>
              <w:rPr>
                <w:sz w:val="20"/>
              </w:rPr>
            </w:pPr>
            <w:r w:rsidRPr="00D552D1">
              <w:rPr>
                <w:sz w:val="20"/>
              </w:rPr>
              <w:t>TSE' y</w:t>
            </w:r>
            <w:r>
              <w:rPr>
                <w:sz w:val="20"/>
              </w:rPr>
              <w:t xml:space="preserve">e uygun ve kendi </w:t>
            </w:r>
            <w:proofErr w:type="gramStart"/>
            <w:r>
              <w:rPr>
                <w:sz w:val="20"/>
              </w:rPr>
              <w:t>emsalleri  veya</w:t>
            </w:r>
            <w:proofErr w:type="gramEnd"/>
            <w:r w:rsidRPr="00D552D1">
              <w:rPr>
                <w:sz w:val="20"/>
              </w:rPr>
              <w:t xml:space="preserve"> benzerleri içerisinde</w:t>
            </w:r>
            <w:r>
              <w:rPr>
                <w:sz w:val="20"/>
              </w:rPr>
              <w:t xml:space="preserve"> </w:t>
            </w:r>
            <w:r w:rsidRPr="00D552D1">
              <w:rPr>
                <w:sz w:val="20"/>
              </w:rPr>
              <w:t>en iyisi olacak ve birinci kalite olacak</w:t>
            </w:r>
            <w:r>
              <w:rPr>
                <w:sz w:val="20"/>
              </w:rPr>
              <w:t>.</w:t>
            </w:r>
          </w:p>
          <w:p w:rsidR="0050319B" w:rsidRPr="00D552D1" w:rsidRDefault="0050319B" w:rsidP="0050319B">
            <w:pPr>
              <w:pStyle w:val="Default"/>
              <w:rPr>
                <w:sz w:val="20"/>
                <w:szCs w:val="20"/>
              </w:rPr>
            </w:pPr>
          </w:p>
        </w:tc>
        <w:tc>
          <w:tcPr>
            <w:tcW w:w="1307" w:type="dxa"/>
            <w:tcBorders>
              <w:top w:val="nil"/>
              <w:left w:val="nil"/>
              <w:bottom w:val="single" w:sz="4" w:space="0" w:color="auto"/>
              <w:right w:val="single" w:sz="4" w:space="0" w:color="auto"/>
            </w:tcBorders>
            <w:noWrap/>
          </w:tcPr>
          <w:p w:rsidR="0050319B" w:rsidRDefault="00D552D1" w:rsidP="0050319B">
            <w:pPr>
              <w:widowControl/>
              <w:jc w:val="center"/>
              <w:rPr>
                <w:sz w:val="20"/>
              </w:rPr>
            </w:pPr>
            <w:r>
              <w:rPr>
                <w:sz w:val="20"/>
              </w:rPr>
              <w:t>Adet</w:t>
            </w:r>
          </w:p>
        </w:tc>
        <w:tc>
          <w:tcPr>
            <w:tcW w:w="796" w:type="dxa"/>
            <w:tcBorders>
              <w:top w:val="nil"/>
              <w:left w:val="nil"/>
              <w:bottom w:val="single" w:sz="4" w:space="0" w:color="auto"/>
              <w:right w:val="single" w:sz="4" w:space="0" w:color="auto"/>
            </w:tcBorders>
          </w:tcPr>
          <w:p w:rsidR="0050319B" w:rsidRDefault="00D552D1" w:rsidP="0050319B">
            <w:pPr>
              <w:widowControl/>
              <w:jc w:val="center"/>
              <w:rPr>
                <w:sz w:val="20"/>
              </w:rPr>
            </w:pPr>
            <w:r>
              <w:rPr>
                <w:sz w:val="20"/>
              </w:rPr>
              <w:t>30</w:t>
            </w:r>
          </w:p>
        </w:tc>
      </w:tr>
      <w:tr w:rsidR="0050319B" w:rsidTr="00215C89">
        <w:trPr>
          <w:trHeight w:val="510"/>
        </w:trPr>
        <w:tc>
          <w:tcPr>
            <w:tcW w:w="496" w:type="dxa"/>
            <w:tcBorders>
              <w:top w:val="nil"/>
              <w:left w:val="single" w:sz="4" w:space="0" w:color="auto"/>
              <w:bottom w:val="single" w:sz="4" w:space="0" w:color="auto"/>
              <w:right w:val="single" w:sz="4" w:space="0" w:color="auto"/>
            </w:tcBorders>
            <w:vAlign w:val="center"/>
          </w:tcPr>
          <w:p w:rsidR="0050319B" w:rsidRPr="008A4E80" w:rsidRDefault="0050319B" w:rsidP="0050319B">
            <w:pPr>
              <w:widowControl/>
              <w:jc w:val="center"/>
              <w:rPr>
                <w:b/>
                <w:bCs/>
                <w:sz w:val="20"/>
              </w:rPr>
            </w:pPr>
            <w:r>
              <w:rPr>
                <w:b/>
                <w:bCs/>
                <w:sz w:val="20"/>
              </w:rPr>
              <w:t>2</w:t>
            </w:r>
          </w:p>
        </w:tc>
        <w:tc>
          <w:tcPr>
            <w:tcW w:w="2693" w:type="dxa"/>
            <w:tcBorders>
              <w:top w:val="nil"/>
              <w:left w:val="nil"/>
              <w:bottom w:val="single" w:sz="4" w:space="0" w:color="auto"/>
              <w:right w:val="single" w:sz="4" w:space="0" w:color="auto"/>
            </w:tcBorders>
            <w:vAlign w:val="center"/>
          </w:tcPr>
          <w:p w:rsidR="0050319B" w:rsidRPr="00701068" w:rsidRDefault="0050319B" w:rsidP="0050319B">
            <w:pPr>
              <w:widowControl/>
              <w:rPr>
                <w:b/>
                <w:bCs/>
                <w:sz w:val="20"/>
              </w:rPr>
            </w:pPr>
          </w:p>
        </w:tc>
        <w:tc>
          <w:tcPr>
            <w:tcW w:w="4888" w:type="dxa"/>
            <w:tcBorders>
              <w:top w:val="nil"/>
              <w:left w:val="nil"/>
              <w:bottom w:val="single" w:sz="4" w:space="0" w:color="auto"/>
              <w:right w:val="single" w:sz="4" w:space="0" w:color="auto"/>
            </w:tcBorders>
          </w:tcPr>
          <w:p w:rsidR="0050319B" w:rsidRPr="00C87258" w:rsidRDefault="0050319B" w:rsidP="0050319B">
            <w:pPr>
              <w:rPr>
                <w:sz w:val="20"/>
              </w:rPr>
            </w:pPr>
          </w:p>
        </w:tc>
        <w:tc>
          <w:tcPr>
            <w:tcW w:w="1307" w:type="dxa"/>
            <w:tcBorders>
              <w:top w:val="nil"/>
              <w:left w:val="nil"/>
              <w:bottom w:val="single" w:sz="4" w:space="0" w:color="auto"/>
              <w:right w:val="single" w:sz="4" w:space="0" w:color="auto"/>
            </w:tcBorders>
            <w:noWrap/>
          </w:tcPr>
          <w:p w:rsidR="0050319B" w:rsidRPr="008A4E80" w:rsidRDefault="0050319B" w:rsidP="0050319B">
            <w:pPr>
              <w:widowControl/>
              <w:jc w:val="center"/>
              <w:rPr>
                <w:sz w:val="20"/>
              </w:rPr>
            </w:pPr>
          </w:p>
        </w:tc>
        <w:tc>
          <w:tcPr>
            <w:tcW w:w="796" w:type="dxa"/>
            <w:tcBorders>
              <w:top w:val="nil"/>
              <w:left w:val="nil"/>
              <w:bottom w:val="single" w:sz="4" w:space="0" w:color="auto"/>
              <w:right w:val="single" w:sz="4" w:space="0" w:color="auto"/>
            </w:tcBorders>
          </w:tcPr>
          <w:p w:rsidR="0050319B" w:rsidRPr="008A4E80" w:rsidRDefault="0050319B" w:rsidP="0050319B">
            <w:pPr>
              <w:widowControl/>
              <w:jc w:val="center"/>
              <w:rPr>
                <w:sz w:val="20"/>
              </w:rPr>
            </w:pPr>
          </w:p>
        </w:tc>
      </w:tr>
      <w:tr w:rsidR="0050319B" w:rsidTr="00215C89">
        <w:trPr>
          <w:trHeight w:val="510"/>
        </w:trPr>
        <w:tc>
          <w:tcPr>
            <w:tcW w:w="496" w:type="dxa"/>
            <w:tcBorders>
              <w:top w:val="nil"/>
              <w:left w:val="single" w:sz="4" w:space="0" w:color="auto"/>
              <w:bottom w:val="single" w:sz="4" w:space="0" w:color="auto"/>
              <w:right w:val="single" w:sz="4" w:space="0" w:color="auto"/>
            </w:tcBorders>
            <w:vAlign w:val="center"/>
          </w:tcPr>
          <w:p w:rsidR="0050319B" w:rsidRPr="008A4E80" w:rsidRDefault="0050319B" w:rsidP="0050319B">
            <w:pPr>
              <w:widowControl/>
              <w:jc w:val="center"/>
              <w:rPr>
                <w:b/>
                <w:bCs/>
                <w:sz w:val="20"/>
              </w:rPr>
            </w:pPr>
            <w:r>
              <w:rPr>
                <w:b/>
                <w:bCs/>
                <w:sz w:val="20"/>
              </w:rPr>
              <w:t>3</w:t>
            </w:r>
          </w:p>
        </w:tc>
        <w:tc>
          <w:tcPr>
            <w:tcW w:w="2693" w:type="dxa"/>
            <w:tcBorders>
              <w:top w:val="nil"/>
              <w:left w:val="nil"/>
              <w:bottom w:val="single" w:sz="4" w:space="0" w:color="auto"/>
              <w:right w:val="single" w:sz="4" w:space="0" w:color="auto"/>
            </w:tcBorders>
            <w:vAlign w:val="center"/>
          </w:tcPr>
          <w:p w:rsidR="0050319B" w:rsidRPr="00701068" w:rsidRDefault="0050319B" w:rsidP="0050319B">
            <w:pPr>
              <w:widowControl/>
              <w:rPr>
                <w:b/>
                <w:bCs/>
                <w:sz w:val="20"/>
              </w:rPr>
            </w:pPr>
          </w:p>
        </w:tc>
        <w:tc>
          <w:tcPr>
            <w:tcW w:w="4888" w:type="dxa"/>
            <w:tcBorders>
              <w:top w:val="nil"/>
              <w:left w:val="nil"/>
              <w:bottom w:val="single" w:sz="4" w:space="0" w:color="auto"/>
              <w:right w:val="single" w:sz="4" w:space="0" w:color="auto"/>
            </w:tcBorders>
          </w:tcPr>
          <w:p w:rsidR="0050319B" w:rsidRPr="00C87258" w:rsidRDefault="0050319B" w:rsidP="0050319B">
            <w:pPr>
              <w:rPr>
                <w:sz w:val="20"/>
              </w:rPr>
            </w:pPr>
          </w:p>
        </w:tc>
        <w:tc>
          <w:tcPr>
            <w:tcW w:w="1307" w:type="dxa"/>
            <w:tcBorders>
              <w:top w:val="nil"/>
              <w:left w:val="nil"/>
              <w:bottom w:val="single" w:sz="4" w:space="0" w:color="auto"/>
              <w:right w:val="single" w:sz="4" w:space="0" w:color="auto"/>
            </w:tcBorders>
            <w:noWrap/>
          </w:tcPr>
          <w:p w:rsidR="0050319B" w:rsidRPr="008A4E80" w:rsidRDefault="0050319B" w:rsidP="0050319B">
            <w:pPr>
              <w:widowControl/>
              <w:jc w:val="center"/>
              <w:rPr>
                <w:sz w:val="20"/>
              </w:rPr>
            </w:pPr>
          </w:p>
        </w:tc>
        <w:tc>
          <w:tcPr>
            <w:tcW w:w="796" w:type="dxa"/>
            <w:tcBorders>
              <w:top w:val="nil"/>
              <w:left w:val="nil"/>
              <w:bottom w:val="single" w:sz="4" w:space="0" w:color="auto"/>
              <w:right w:val="single" w:sz="4" w:space="0" w:color="auto"/>
            </w:tcBorders>
          </w:tcPr>
          <w:p w:rsidR="0050319B" w:rsidRPr="008A4E80" w:rsidRDefault="0050319B" w:rsidP="0050319B">
            <w:pPr>
              <w:widowControl/>
              <w:jc w:val="center"/>
              <w:rPr>
                <w:sz w:val="20"/>
              </w:rPr>
            </w:pPr>
          </w:p>
        </w:tc>
      </w:tr>
      <w:tr w:rsidR="0050319B" w:rsidTr="00215C89">
        <w:trPr>
          <w:trHeight w:val="510"/>
        </w:trPr>
        <w:tc>
          <w:tcPr>
            <w:tcW w:w="496" w:type="dxa"/>
            <w:tcBorders>
              <w:top w:val="nil"/>
              <w:left w:val="single" w:sz="4" w:space="0" w:color="auto"/>
              <w:bottom w:val="single" w:sz="4" w:space="0" w:color="auto"/>
              <w:right w:val="single" w:sz="4" w:space="0" w:color="auto"/>
            </w:tcBorders>
            <w:vAlign w:val="center"/>
          </w:tcPr>
          <w:p w:rsidR="0050319B" w:rsidRDefault="0050319B" w:rsidP="0050319B">
            <w:pPr>
              <w:widowControl/>
              <w:jc w:val="center"/>
              <w:rPr>
                <w:b/>
                <w:bCs/>
                <w:sz w:val="20"/>
              </w:rPr>
            </w:pPr>
            <w:r>
              <w:rPr>
                <w:b/>
                <w:bCs/>
                <w:sz w:val="20"/>
              </w:rPr>
              <w:t>4</w:t>
            </w:r>
          </w:p>
        </w:tc>
        <w:tc>
          <w:tcPr>
            <w:tcW w:w="2693" w:type="dxa"/>
            <w:tcBorders>
              <w:top w:val="nil"/>
              <w:left w:val="nil"/>
              <w:bottom w:val="single" w:sz="4" w:space="0" w:color="auto"/>
              <w:right w:val="single" w:sz="4" w:space="0" w:color="auto"/>
            </w:tcBorders>
            <w:vAlign w:val="center"/>
          </w:tcPr>
          <w:p w:rsidR="0050319B" w:rsidRPr="00701068" w:rsidRDefault="0050319B" w:rsidP="0050319B">
            <w:pPr>
              <w:widowControl/>
              <w:rPr>
                <w:b/>
                <w:bCs/>
                <w:sz w:val="20"/>
              </w:rPr>
            </w:pPr>
          </w:p>
        </w:tc>
        <w:tc>
          <w:tcPr>
            <w:tcW w:w="4888" w:type="dxa"/>
            <w:tcBorders>
              <w:top w:val="nil"/>
              <w:left w:val="nil"/>
              <w:bottom w:val="single" w:sz="4" w:space="0" w:color="auto"/>
              <w:right w:val="single" w:sz="4" w:space="0" w:color="auto"/>
            </w:tcBorders>
          </w:tcPr>
          <w:p w:rsidR="0050319B" w:rsidRPr="00C87258" w:rsidRDefault="0050319B" w:rsidP="0050319B">
            <w:pPr>
              <w:rPr>
                <w:sz w:val="20"/>
              </w:rPr>
            </w:pPr>
          </w:p>
        </w:tc>
        <w:tc>
          <w:tcPr>
            <w:tcW w:w="1307" w:type="dxa"/>
            <w:tcBorders>
              <w:top w:val="nil"/>
              <w:left w:val="nil"/>
              <w:bottom w:val="single" w:sz="4" w:space="0" w:color="auto"/>
              <w:right w:val="single" w:sz="4" w:space="0" w:color="auto"/>
            </w:tcBorders>
            <w:noWrap/>
          </w:tcPr>
          <w:p w:rsidR="0050319B" w:rsidRPr="008A4E80" w:rsidRDefault="0050319B" w:rsidP="0050319B">
            <w:pPr>
              <w:widowControl/>
              <w:jc w:val="center"/>
              <w:rPr>
                <w:sz w:val="20"/>
              </w:rPr>
            </w:pPr>
          </w:p>
        </w:tc>
        <w:tc>
          <w:tcPr>
            <w:tcW w:w="796" w:type="dxa"/>
            <w:tcBorders>
              <w:top w:val="nil"/>
              <w:left w:val="nil"/>
              <w:bottom w:val="single" w:sz="4" w:space="0" w:color="auto"/>
              <w:right w:val="single" w:sz="4" w:space="0" w:color="auto"/>
            </w:tcBorders>
          </w:tcPr>
          <w:p w:rsidR="0050319B" w:rsidRPr="008A4E80" w:rsidRDefault="0050319B" w:rsidP="0050319B">
            <w:pPr>
              <w:widowControl/>
              <w:jc w:val="center"/>
              <w:rPr>
                <w:sz w:val="20"/>
              </w:rPr>
            </w:pPr>
          </w:p>
        </w:tc>
      </w:tr>
      <w:tr w:rsidR="0050319B" w:rsidTr="00947551">
        <w:trPr>
          <w:trHeight w:val="510"/>
        </w:trPr>
        <w:tc>
          <w:tcPr>
            <w:tcW w:w="496" w:type="dxa"/>
            <w:tcBorders>
              <w:top w:val="nil"/>
              <w:left w:val="single" w:sz="4" w:space="0" w:color="auto"/>
              <w:bottom w:val="single" w:sz="4" w:space="0" w:color="auto"/>
              <w:right w:val="single" w:sz="4" w:space="0" w:color="auto"/>
            </w:tcBorders>
            <w:vAlign w:val="center"/>
          </w:tcPr>
          <w:p w:rsidR="0050319B" w:rsidRDefault="0050319B" w:rsidP="0050319B">
            <w:pPr>
              <w:widowControl/>
              <w:jc w:val="center"/>
              <w:rPr>
                <w:b/>
                <w:bCs/>
                <w:sz w:val="20"/>
              </w:rPr>
            </w:pPr>
          </w:p>
        </w:tc>
        <w:tc>
          <w:tcPr>
            <w:tcW w:w="2693" w:type="dxa"/>
            <w:tcBorders>
              <w:top w:val="nil"/>
              <w:left w:val="nil"/>
              <w:bottom w:val="single" w:sz="4" w:space="0" w:color="auto"/>
              <w:right w:val="single" w:sz="4" w:space="0" w:color="auto"/>
            </w:tcBorders>
            <w:vAlign w:val="center"/>
          </w:tcPr>
          <w:p w:rsidR="0050319B" w:rsidRPr="00701068" w:rsidRDefault="0050319B" w:rsidP="0050319B">
            <w:pPr>
              <w:widowControl/>
              <w:rPr>
                <w:b/>
                <w:bCs/>
                <w:sz w:val="20"/>
              </w:rPr>
            </w:pPr>
          </w:p>
        </w:tc>
        <w:tc>
          <w:tcPr>
            <w:tcW w:w="4888" w:type="dxa"/>
            <w:tcBorders>
              <w:top w:val="nil"/>
              <w:left w:val="nil"/>
              <w:bottom w:val="single" w:sz="4" w:space="0" w:color="auto"/>
              <w:right w:val="single" w:sz="4" w:space="0" w:color="auto"/>
            </w:tcBorders>
          </w:tcPr>
          <w:p w:rsidR="0050319B" w:rsidRPr="00C87258" w:rsidRDefault="0050319B" w:rsidP="0050319B">
            <w:pPr>
              <w:pStyle w:val="Default"/>
              <w:rPr>
                <w:sz w:val="20"/>
                <w:szCs w:val="20"/>
              </w:rPr>
            </w:pPr>
          </w:p>
        </w:tc>
        <w:tc>
          <w:tcPr>
            <w:tcW w:w="1307" w:type="dxa"/>
            <w:tcBorders>
              <w:top w:val="nil"/>
              <w:left w:val="nil"/>
              <w:bottom w:val="single" w:sz="4" w:space="0" w:color="auto"/>
              <w:right w:val="single" w:sz="4" w:space="0" w:color="auto"/>
            </w:tcBorders>
            <w:noWrap/>
            <w:vAlign w:val="center"/>
          </w:tcPr>
          <w:p w:rsidR="0050319B" w:rsidRDefault="0050319B" w:rsidP="0050319B">
            <w:pPr>
              <w:widowControl/>
              <w:jc w:val="center"/>
              <w:rPr>
                <w:sz w:val="20"/>
              </w:rPr>
            </w:pPr>
          </w:p>
        </w:tc>
        <w:tc>
          <w:tcPr>
            <w:tcW w:w="796" w:type="dxa"/>
            <w:tcBorders>
              <w:top w:val="nil"/>
              <w:left w:val="nil"/>
              <w:bottom w:val="single" w:sz="4" w:space="0" w:color="auto"/>
              <w:right w:val="single" w:sz="4" w:space="0" w:color="auto"/>
            </w:tcBorders>
          </w:tcPr>
          <w:p w:rsidR="0050319B" w:rsidRDefault="0050319B" w:rsidP="0050319B">
            <w:pPr>
              <w:widowControl/>
              <w:jc w:val="center"/>
              <w:rPr>
                <w:sz w:val="20"/>
              </w:rPr>
            </w:pPr>
          </w:p>
        </w:tc>
      </w:tr>
    </w:tbl>
    <w:p w:rsidR="00DE4BCF" w:rsidRDefault="00DE4BCF" w:rsidP="00B1404A">
      <w:pPr>
        <w:widowControl/>
        <w:spacing w:before="80"/>
        <w:jc w:val="both"/>
        <w:rPr>
          <w:b/>
          <w:sz w:val="20"/>
        </w:rPr>
      </w:pPr>
    </w:p>
    <w:p w:rsidR="00765CD5" w:rsidRPr="00EF79A0" w:rsidRDefault="00211CA1" w:rsidP="00B1404A">
      <w:pPr>
        <w:widowControl/>
        <w:spacing w:before="80"/>
        <w:jc w:val="both"/>
        <w:rPr>
          <w:b/>
          <w:sz w:val="20"/>
        </w:rPr>
      </w:pPr>
      <w:r w:rsidRPr="00EF79A0">
        <w:rPr>
          <w:b/>
          <w:sz w:val="20"/>
        </w:rPr>
        <w:t>5</w:t>
      </w:r>
      <w:r w:rsidR="00765CD5" w:rsidRPr="00EF79A0">
        <w:rPr>
          <w:b/>
          <w:sz w:val="20"/>
        </w:rPr>
        <w:t xml:space="preserve">.   </w:t>
      </w:r>
      <w:r w:rsidR="00F206B5" w:rsidRPr="00EF79A0">
        <w:rPr>
          <w:b/>
          <w:sz w:val="20"/>
        </w:rPr>
        <w:t xml:space="preserve"> </w:t>
      </w:r>
      <w:r w:rsidR="00765CD5" w:rsidRPr="00EF79A0">
        <w:rPr>
          <w:b/>
          <w:sz w:val="20"/>
        </w:rPr>
        <w:t>YÜKLENİCİNİN YÜKÜMLÜLÜKLERİ</w:t>
      </w:r>
    </w:p>
    <w:p w:rsidR="00EB67DF" w:rsidRPr="00EF79A0" w:rsidRDefault="00EB67DF" w:rsidP="00B1404A">
      <w:pPr>
        <w:widowControl/>
        <w:spacing w:before="80"/>
        <w:jc w:val="both"/>
        <w:rPr>
          <w:b/>
          <w:sz w:val="20"/>
        </w:rPr>
      </w:pPr>
    </w:p>
    <w:p w:rsidR="006D5C21" w:rsidRPr="00EF79A0" w:rsidRDefault="006D5C21" w:rsidP="006D5C21">
      <w:pPr>
        <w:widowControl/>
        <w:numPr>
          <w:ilvl w:val="0"/>
          <w:numId w:val="5"/>
        </w:numPr>
        <w:jc w:val="both"/>
        <w:rPr>
          <w:sz w:val="20"/>
        </w:rPr>
      </w:pPr>
      <w:r w:rsidRPr="00EF79A0">
        <w:rPr>
          <w:sz w:val="20"/>
        </w:rPr>
        <w:t>Ürünlerin içinde veya dışında İdarenin izni olmadan herhangi bir kişi ya da kuruma/şirkete ait yazı, damga, görsel vb. yer vermeyecektir.</w:t>
      </w:r>
    </w:p>
    <w:p w:rsidR="006D5C21" w:rsidRPr="00EF79A0" w:rsidRDefault="006D5C21" w:rsidP="006D5C21">
      <w:pPr>
        <w:widowControl/>
        <w:numPr>
          <w:ilvl w:val="0"/>
          <w:numId w:val="5"/>
        </w:numPr>
        <w:jc w:val="both"/>
        <w:rPr>
          <w:sz w:val="20"/>
        </w:rPr>
      </w:pPr>
      <w:r w:rsidRPr="00EF79A0">
        <w:rPr>
          <w:sz w:val="20"/>
        </w:rPr>
        <w:t>Ürünlerin kalite kontrollerini yapacaktır.</w:t>
      </w:r>
    </w:p>
    <w:p w:rsidR="006D5C21" w:rsidRPr="00EF79A0" w:rsidRDefault="006D5C21" w:rsidP="006D5C21">
      <w:pPr>
        <w:widowControl/>
        <w:numPr>
          <w:ilvl w:val="0"/>
          <w:numId w:val="5"/>
        </w:numPr>
        <w:jc w:val="both"/>
        <w:rPr>
          <w:sz w:val="20"/>
        </w:rPr>
      </w:pPr>
      <w:r w:rsidRPr="00EF79A0">
        <w:rPr>
          <w:sz w:val="20"/>
        </w:rPr>
        <w:t xml:space="preserve">Ürünlerin temininde gereken ihtimamı göstereceğini, İdarenin talep ettiği ürünü süre, miktar ve bedel </w:t>
      </w:r>
      <w:proofErr w:type="gramStart"/>
      <w:r w:rsidRPr="00EF79A0">
        <w:rPr>
          <w:sz w:val="20"/>
        </w:rPr>
        <w:t>dahilin</w:t>
      </w:r>
      <w:proofErr w:type="gramEnd"/>
      <w:r w:rsidRPr="00EF79A0">
        <w:rPr>
          <w:sz w:val="20"/>
        </w:rPr>
        <w:t xml:space="preserve"> de teslim etmeyi ve oluşabilecek kusurları şartname hükümlerine uygun olarak zamanında gidermeyi peşinen kabul ve taahhüt edecektir. </w:t>
      </w:r>
    </w:p>
    <w:p w:rsidR="006D5C21" w:rsidRPr="00EF79A0" w:rsidRDefault="006D5C21" w:rsidP="006D5C21">
      <w:pPr>
        <w:widowControl/>
        <w:numPr>
          <w:ilvl w:val="0"/>
          <w:numId w:val="5"/>
        </w:numPr>
        <w:jc w:val="both"/>
        <w:rPr>
          <w:sz w:val="20"/>
        </w:rPr>
      </w:pPr>
      <w:r w:rsidRPr="00EF79A0">
        <w:rPr>
          <w:sz w:val="20"/>
        </w:rPr>
        <w:t xml:space="preserve">Ürünlerin hasarlı, yırtık, kullanılmış gibi kullanıma uygun olmayan durumda olmaları halinde, bu tür ürünleri </w:t>
      </w:r>
      <w:r w:rsidR="00955E39">
        <w:rPr>
          <w:sz w:val="20"/>
        </w:rPr>
        <w:t>7 (Yedi</w:t>
      </w:r>
      <w:r w:rsidRPr="00EF79A0">
        <w:rPr>
          <w:sz w:val="20"/>
        </w:rPr>
        <w:t xml:space="preserve">) </w:t>
      </w:r>
      <w:r w:rsidR="005D22B8" w:rsidRPr="00EF79A0">
        <w:rPr>
          <w:sz w:val="20"/>
        </w:rPr>
        <w:t xml:space="preserve">gün </w:t>
      </w:r>
      <w:r w:rsidRPr="00EF79A0">
        <w:rPr>
          <w:sz w:val="20"/>
        </w:rPr>
        <w:t>içerisinde teslim alarak, süresi içerisinde yenilerini verecektir.</w:t>
      </w:r>
    </w:p>
    <w:p w:rsidR="006D5C21" w:rsidRPr="00EF79A0" w:rsidRDefault="006D5C21" w:rsidP="001444BB">
      <w:pPr>
        <w:pStyle w:val="AltKonuBal"/>
        <w:jc w:val="both"/>
        <w:rPr>
          <w:b w:val="0"/>
        </w:rPr>
      </w:pPr>
    </w:p>
    <w:p w:rsidR="006D5C21" w:rsidRPr="00EF79A0" w:rsidRDefault="006D5C21" w:rsidP="006D5C21">
      <w:pPr>
        <w:pStyle w:val="ListeParagraf"/>
        <w:widowControl/>
        <w:numPr>
          <w:ilvl w:val="0"/>
          <w:numId w:val="3"/>
        </w:numPr>
        <w:spacing w:before="80"/>
        <w:ind w:left="426" w:hanging="426"/>
        <w:jc w:val="both"/>
        <w:rPr>
          <w:b/>
          <w:sz w:val="20"/>
        </w:rPr>
      </w:pPr>
      <w:r w:rsidRPr="00EF79A0">
        <w:rPr>
          <w:b/>
          <w:sz w:val="20"/>
        </w:rPr>
        <w:t>ÜRÜNLERİN TESLİM YERİ</w:t>
      </w:r>
    </w:p>
    <w:p w:rsidR="006D5C21" w:rsidRPr="00EF79A0" w:rsidRDefault="006D5C21" w:rsidP="005D22B8">
      <w:pPr>
        <w:widowControl/>
        <w:spacing w:before="80"/>
        <w:ind w:left="426"/>
        <w:jc w:val="both"/>
        <w:rPr>
          <w:sz w:val="20"/>
        </w:rPr>
      </w:pPr>
      <w:r w:rsidRPr="00EF79A0">
        <w:rPr>
          <w:sz w:val="20"/>
        </w:rPr>
        <w:t xml:space="preserve">Ürünler, </w:t>
      </w:r>
      <w:r w:rsidR="0002624B" w:rsidRPr="00EF79A0">
        <w:rPr>
          <w:sz w:val="20"/>
        </w:rPr>
        <w:t xml:space="preserve">Müdürlüğümüzün </w:t>
      </w:r>
      <w:r w:rsidRPr="00EF79A0">
        <w:rPr>
          <w:sz w:val="20"/>
        </w:rPr>
        <w:t>belirleyeceği tarihte, belirleyeceği adrese tam ve eksiksiz olarak teslim edilecektir.</w:t>
      </w:r>
    </w:p>
    <w:p w:rsidR="006D5C21" w:rsidRPr="00EF79A0" w:rsidRDefault="006D5C21" w:rsidP="006D5C21">
      <w:pPr>
        <w:pStyle w:val="ListeParagraf"/>
        <w:spacing w:before="80"/>
        <w:ind w:left="426"/>
        <w:jc w:val="both"/>
        <w:rPr>
          <w:b/>
          <w:sz w:val="20"/>
        </w:rPr>
      </w:pPr>
    </w:p>
    <w:p w:rsidR="006D5C21" w:rsidRPr="00EF79A0" w:rsidRDefault="006D5C21" w:rsidP="006D5C21">
      <w:pPr>
        <w:pStyle w:val="ListeParagraf"/>
        <w:widowControl/>
        <w:numPr>
          <w:ilvl w:val="0"/>
          <w:numId w:val="3"/>
        </w:numPr>
        <w:spacing w:before="80"/>
        <w:ind w:left="426" w:hanging="426"/>
        <w:jc w:val="both"/>
        <w:rPr>
          <w:b/>
          <w:sz w:val="20"/>
        </w:rPr>
      </w:pPr>
      <w:r w:rsidRPr="00EF79A0">
        <w:rPr>
          <w:b/>
          <w:sz w:val="20"/>
        </w:rPr>
        <w:t>DİĞER ŞARTLAR</w:t>
      </w:r>
    </w:p>
    <w:p w:rsidR="006D5C21" w:rsidRPr="00EF79A0" w:rsidRDefault="006D5C21" w:rsidP="006D5C21">
      <w:pPr>
        <w:pStyle w:val="ListeParagraf2"/>
        <w:numPr>
          <w:ilvl w:val="0"/>
          <w:numId w:val="4"/>
        </w:numPr>
        <w:ind w:left="567" w:hanging="425"/>
        <w:rPr>
          <w:rFonts w:ascii="Times New Roman" w:hAnsi="Times New Roman"/>
          <w:sz w:val="20"/>
          <w:szCs w:val="20"/>
          <w:lang w:eastAsia="tr-TR"/>
        </w:rPr>
      </w:pPr>
      <w:r w:rsidRPr="00EF79A0">
        <w:rPr>
          <w:rFonts w:ascii="Times New Roman" w:hAnsi="Times New Roman"/>
          <w:sz w:val="20"/>
          <w:szCs w:val="20"/>
          <w:lang w:eastAsia="tr-TR"/>
        </w:rPr>
        <w:t>Ürünler şartname hükümlerine uygun hazırlandığı görüldükten sonra teslim alınacaktır.</w:t>
      </w:r>
    </w:p>
    <w:p w:rsidR="006D5C21" w:rsidRPr="00EF79A0" w:rsidRDefault="006D5C21" w:rsidP="006D5C21">
      <w:pPr>
        <w:widowControl/>
        <w:numPr>
          <w:ilvl w:val="0"/>
          <w:numId w:val="4"/>
        </w:numPr>
        <w:ind w:left="567" w:hanging="425"/>
        <w:jc w:val="both"/>
        <w:rPr>
          <w:sz w:val="20"/>
        </w:rPr>
      </w:pPr>
      <w:r w:rsidRPr="00EF79A0">
        <w:rPr>
          <w:sz w:val="20"/>
        </w:rPr>
        <w:t xml:space="preserve">Ürünlerin nakli, yükleme, boşaltma, istif, depolama işleri ile ilgili tüm sorumluluk </w:t>
      </w:r>
      <w:r w:rsidR="00926D71" w:rsidRPr="00EF79A0">
        <w:rPr>
          <w:sz w:val="20"/>
        </w:rPr>
        <w:t xml:space="preserve">Yüklenici Firmaya </w:t>
      </w:r>
      <w:r w:rsidRPr="00EF79A0">
        <w:rPr>
          <w:sz w:val="20"/>
        </w:rPr>
        <w:t xml:space="preserve">ait olup, bununla ilgili gereken her türlü alet, edevat, işçilik, paketleme, sigorta, taşıma ve benzeri yükümlülüklerden doğacak ücretlerin ödenmesinden mesuldür. </w:t>
      </w:r>
    </w:p>
    <w:p w:rsidR="006D5C21" w:rsidRPr="00EF79A0" w:rsidRDefault="006D5C21" w:rsidP="006D5C21">
      <w:pPr>
        <w:widowControl/>
        <w:numPr>
          <w:ilvl w:val="0"/>
          <w:numId w:val="4"/>
        </w:numPr>
        <w:overflowPunct w:val="0"/>
        <w:autoSpaceDE w:val="0"/>
        <w:autoSpaceDN w:val="0"/>
        <w:adjustRightInd w:val="0"/>
        <w:ind w:left="567" w:hanging="425"/>
        <w:jc w:val="both"/>
        <w:textAlignment w:val="baseline"/>
        <w:rPr>
          <w:sz w:val="20"/>
        </w:rPr>
      </w:pPr>
      <w:r w:rsidRPr="00EF79A0">
        <w:rPr>
          <w:sz w:val="20"/>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6D5C21" w:rsidRPr="00EF79A0" w:rsidRDefault="006D5C21" w:rsidP="006D5C21">
      <w:pPr>
        <w:widowControl/>
        <w:numPr>
          <w:ilvl w:val="0"/>
          <w:numId w:val="4"/>
        </w:numPr>
        <w:autoSpaceDE w:val="0"/>
        <w:autoSpaceDN w:val="0"/>
        <w:adjustRightInd w:val="0"/>
        <w:ind w:left="567" w:hanging="425"/>
        <w:jc w:val="both"/>
        <w:rPr>
          <w:sz w:val="20"/>
        </w:rPr>
      </w:pPr>
      <w:r w:rsidRPr="00EF79A0">
        <w:rPr>
          <w:sz w:val="20"/>
        </w:rPr>
        <w:t xml:space="preserve">İstekliler </w:t>
      </w:r>
      <w:r w:rsidR="00926D71" w:rsidRPr="00EF79A0">
        <w:rPr>
          <w:sz w:val="20"/>
        </w:rPr>
        <w:t>kısmi</w:t>
      </w:r>
      <w:r w:rsidR="006313B6" w:rsidRPr="00EF79A0">
        <w:rPr>
          <w:sz w:val="20"/>
        </w:rPr>
        <w:t xml:space="preserve"> teklif veremeyeceklerdir</w:t>
      </w:r>
      <w:r w:rsidRPr="00EF79A0">
        <w:rPr>
          <w:sz w:val="20"/>
        </w:rPr>
        <w:t>. </w:t>
      </w:r>
    </w:p>
    <w:p w:rsidR="006D5C21" w:rsidRPr="00904B8E" w:rsidRDefault="006D5C21" w:rsidP="006D5C21">
      <w:pPr>
        <w:widowControl/>
        <w:jc w:val="both"/>
      </w:pPr>
    </w:p>
    <w:p w:rsidR="00FA7DA7" w:rsidRPr="00BA0858" w:rsidRDefault="00FA7DA7" w:rsidP="00FA7DA7">
      <w:pPr>
        <w:widowControl/>
        <w:ind w:left="5159" w:firstLine="737"/>
        <w:jc w:val="center"/>
        <w:rPr>
          <w:b/>
          <w:bCs/>
          <w:sz w:val="20"/>
        </w:rPr>
      </w:pPr>
      <w:r w:rsidRPr="00BA0858">
        <w:rPr>
          <w:b/>
          <w:bCs/>
          <w:sz w:val="20"/>
        </w:rPr>
        <w:t>…/1</w:t>
      </w:r>
      <w:r w:rsidR="00DE0D29">
        <w:rPr>
          <w:b/>
          <w:bCs/>
          <w:sz w:val="20"/>
        </w:rPr>
        <w:t>2</w:t>
      </w:r>
      <w:r w:rsidRPr="00BA0858">
        <w:rPr>
          <w:b/>
          <w:bCs/>
          <w:sz w:val="20"/>
        </w:rPr>
        <w:t>/2024</w:t>
      </w:r>
    </w:p>
    <w:p w:rsidR="00FA7DA7" w:rsidRPr="00BA0858" w:rsidRDefault="00FA7DA7" w:rsidP="00FA7DA7">
      <w:pPr>
        <w:widowControl/>
        <w:ind w:left="5159" w:firstLine="737"/>
        <w:jc w:val="center"/>
        <w:rPr>
          <w:b/>
          <w:bCs/>
          <w:sz w:val="20"/>
        </w:rPr>
      </w:pPr>
      <w:r w:rsidRPr="00BA0858">
        <w:rPr>
          <w:b/>
          <w:bCs/>
          <w:sz w:val="20"/>
        </w:rPr>
        <w:t>Engin BAYAR</w:t>
      </w:r>
    </w:p>
    <w:p w:rsidR="00FA7DA7" w:rsidRPr="00BA0858" w:rsidRDefault="00FA7DA7" w:rsidP="00FA7DA7">
      <w:pPr>
        <w:widowControl/>
        <w:ind w:left="5159" w:firstLine="737"/>
        <w:jc w:val="center"/>
        <w:rPr>
          <w:b/>
          <w:bCs/>
          <w:sz w:val="20"/>
        </w:rPr>
      </w:pPr>
      <w:r w:rsidRPr="00BA0858">
        <w:rPr>
          <w:b/>
          <w:bCs/>
          <w:sz w:val="20"/>
        </w:rPr>
        <w:t>Okul Müdürü</w:t>
      </w:r>
    </w:p>
    <w:p w:rsidR="00FA7DA7" w:rsidRPr="00BA0858" w:rsidRDefault="00FA7DA7" w:rsidP="00FA7DA7">
      <w:pPr>
        <w:rPr>
          <w:sz w:val="20"/>
        </w:rPr>
      </w:pPr>
    </w:p>
    <w:p w:rsidR="00FA7DA7" w:rsidRPr="00BA0858" w:rsidRDefault="00FA7DA7" w:rsidP="00FA7DA7">
      <w:pPr>
        <w:rPr>
          <w:sz w:val="20"/>
        </w:rPr>
      </w:pPr>
    </w:p>
    <w:p w:rsidR="00FA7DA7" w:rsidRPr="00BA0858" w:rsidRDefault="00FA7DA7" w:rsidP="00FA7DA7">
      <w:pPr>
        <w:tabs>
          <w:tab w:val="left" w:pos="1668"/>
        </w:tabs>
        <w:rPr>
          <w:sz w:val="20"/>
        </w:rPr>
      </w:pPr>
      <w:r w:rsidRPr="00BA0858">
        <w:rPr>
          <w:sz w:val="20"/>
        </w:rPr>
        <w:tab/>
      </w:r>
      <w:proofErr w:type="gramStart"/>
      <w:r w:rsidRPr="00BA0858">
        <w:rPr>
          <w:sz w:val="20"/>
        </w:rPr>
        <w:t>…..</w:t>
      </w:r>
      <w:proofErr w:type="gramEnd"/>
      <w:r w:rsidRPr="00BA0858">
        <w:rPr>
          <w:sz w:val="20"/>
        </w:rPr>
        <w:t>/…./2024</w:t>
      </w:r>
    </w:p>
    <w:p w:rsidR="00085056" w:rsidRPr="00FA7DA7" w:rsidRDefault="00FA7DA7" w:rsidP="00FA7DA7">
      <w:pPr>
        <w:tabs>
          <w:tab w:val="left" w:pos="1668"/>
        </w:tabs>
        <w:rPr>
          <w:sz w:val="20"/>
        </w:rPr>
      </w:pPr>
      <w:r w:rsidRPr="00BA0858">
        <w:rPr>
          <w:sz w:val="20"/>
        </w:rPr>
        <w:t xml:space="preserve">                    Yüklenici(İstekli) Firma</w:t>
      </w:r>
    </w:p>
    <w:p w:rsidR="001A152E" w:rsidRPr="00085056" w:rsidRDefault="00085056" w:rsidP="00085056">
      <w:pPr>
        <w:tabs>
          <w:tab w:val="left" w:pos="5803"/>
        </w:tabs>
        <w:rPr>
          <w:szCs w:val="24"/>
        </w:rPr>
      </w:pPr>
      <w:r>
        <w:rPr>
          <w:szCs w:val="24"/>
        </w:rPr>
        <w:tab/>
      </w:r>
    </w:p>
    <w:sectPr w:rsidR="001A152E" w:rsidRPr="00085056" w:rsidSect="00C45B33">
      <w:headerReference w:type="default" r:id="rId9"/>
      <w:footerReference w:type="default" r:id="rId10"/>
      <w:footerReference w:type="first" r:id="rId11"/>
      <w:pgSz w:w="11906" w:h="16838" w:code="9"/>
      <w:pgMar w:top="390" w:right="1276" w:bottom="284" w:left="1134" w:header="142"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0F6" w:rsidRDefault="00CA50F6">
      <w:r>
        <w:separator/>
      </w:r>
    </w:p>
  </w:endnote>
  <w:endnote w:type="continuationSeparator" w:id="0">
    <w:p w:rsidR="00CA50F6" w:rsidRDefault="00CA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409097"/>
      <w:docPartObj>
        <w:docPartGallery w:val="Page Numbers (Bottom of Page)"/>
        <w:docPartUnique/>
      </w:docPartObj>
    </w:sdtPr>
    <w:sdtEndPr/>
    <w:sdtContent>
      <w:p w:rsidR="008C0FAB" w:rsidRDefault="008C0FAB">
        <w:pPr>
          <w:pStyle w:val="Altbilgi"/>
          <w:jc w:val="center"/>
        </w:pPr>
        <w:r>
          <w:fldChar w:fldCharType="begin"/>
        </w:r>
        <w:r>
          <w:instrText>PAGE   \* MERGEFORMAT</w:instrText>
        </w:r>
        <w:r>
          <w:fldChar w:fldCharType="separate"/>
        </w:r>
        <w:r w:rsidR="00DE0D29">
          <w:rPr>
            <w:noProof/>
          </w:rPr>
          <w:t>1</w:t>
        </w:r>
        <w:r>
          <w:fldChar w:fldCharType="end"/>
        </w:r>
      </w:p>
    </w:sdtContent>
  </w:sdt>
  <w:p w:rsidR="008C0FAB" w:rsidRDefault="008C0FA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8C0FAB">
      <w:trPr>
        <w:trHeight w:val="249"/>
      </w:trPr>
      <w:tc>
        <w:tcPr>
          <w:tcW w:w="3357" w:type="dxa"/>
          <w:vAlign w:val="center"/>
        </w:tcPr>
        <w:p w:rsidR="008C0FAB" w:rsidRDefault="008C0FAB">
          <w:pPr>
            <w:pStyle w:val="Altbilgi"/>
            <w:jc w:val="center"/>
            <w:rPr>
              <w:sz w:val="22"/>
            </w:rPr>
          </w:pPr>
          <w:r>
            <w:rPr>
              <w:sz w:val="20"/>
            </w:rPr>
            <w:t>HAZIRLAYAN</w:t>
          </w:r>
        </w:p>
      </w:tc>
      <w:tc>
        <w:tcPr>
          <w:tcW w:w="3357" w:type="dxa"/>
          <w:vAlign w:val="center"/>
        </w:tcPr>
        <w:p w:rsidR="008C0FAB" w:rsidRDefault="008C0FAB">
          <w:pPr>
            <w:pStyle w:val="Altbilgi"/>
            <w:jc w:val="center"/>
            <w:rPr>
              <w:sz w:val="22"/>
            </w:rPr>
          </w:pPr>
          <w:r>
            <w:rPr>
              <w:sz w:val="20"/>
            </w:rPr>
            <w:t>KONTROL</w:t>
          </w:r>
        </w:p>
      </w:tc>
      <w:tc>
        <w:tcPr>
          <w:tcW w:w="3351" w:type="dxa"/>
          <w:vAlign w:val="center"/>
        </w:tcPr>
        <w:p w:rsidR="008C0FAB" w:rsidRDefault="008C0FAB">
          <w:pPr>
            <w:pStyle w:val="Altbilgi"/>
            <w:jc w:val="center"/>
            <w:rPr>
              <w:sz w:val="22"/>
            </w:rPr>
          </w:pPr>
          <w:r>
            <w:rPr>
              <w:sz w:val="20"/>
            </w:rPr>
            <w:t>ONAY</w:t>
          </w:r>
        </w:p>
      </w:tc>
    </w:tr>
    <w:tr w:rsidR="008C0FAB">
      <w:trPr>
        <w:trHeight w:val="557"/>
      </w:trPr>
      <w:tc>
        <w:tcPr>
          <w:tcW w:w="3357" w:type="dxa"/>
          <w:vAlign w:val="center"/>
        </w:tcPr>
        <w:p w:rsidR="008C0FAB" w:rsidRDefault="008C0FAB">
          <w:pPr>
            <w:pStyle w:val="Altbilgi"/>
            <w:jc w:val="center"/>
            <w:rPr>
              <w:sz w:val="22"/>
              <w:u w:val="single"/>
            </w:rPr>
          </w:pPr>
        </w:p>
        <w:p w:rsidR="008C0FAB" w:rsidRDefault="008C0FAB">
          <w:pPr>
            <w:pStyle w:val="Altbilgi"/>
            <w:jc w:val="center"/>
            <w:rPr>
              <w:sz w:val="20"/>
              <w:u w:val="single"/>
            </w:rPr>
          </w:pPr>
        </w:p>
        <w:p w:rsidR="008C0FAB" w:rsidRDefault="008C0FAB">
          <w:pPr>
            <w:pStyle w:val="Altbilgi"/>
            <w:jc w:val="center"/>
            <w:rPr>
              <w:sz w:val="22"/>
              <w:u w:val="single"/>
            </w:rPr>
          </w:pPr>
        </w:p>
      </w:tc>
      <w:tc>
        <w:tcPr>
          <w:tcW w:w="3357" w:type="dxa"/>
          <w:vAlign w:val="center"/>
        </w:tcPr>
        <w:p w:rsidR="008C0FAB" w:rsidRDefault="008C0FAB">
          <w:pPr>
            <w:pStyle w:val="Altbilgi"/>
            <w:jc w:val="center"/>
            <w:rPr>
              <w:sz w:val="20"/>
              <w:u w:val="single"/>
            </w:rPr>
          </w:pPr>
        </w:p>
      </w:tc>
      <w:tc>
        <w:tcPr>
          <w:tcW w:w="3351" w:type="dxa"/>
          <w:vAlign w:val="center"/>
        </w:tcPr>
        <w:p w:rsidR="008C0FAB" w:rsidRDefault="008C0FAB">
          <w:pPr>
            <w:pStyle w:val="Altbilgi"/>
            <w:jc w:val="center"/>
            <w:rPr>
              <w:sz w:val="20"/>
              <w:u w:val="single"/>
            </w:rPr>
          </w:pPr>
        </w:p>
      </w:tc>
    </w:tr>
  </w:tbl>
  <w:p w:rsidR="008C0FAB" w:rsidRDefault="008C0FA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0F6" w:rsidRDefault="00CA50F6">
      <w:r>
        <w:separator/>
      </w:r>
    </w:p>
  </w:footnote>
  <w:footnote w:type="continuationSeparator" w:id="0">
    <w:p w:rsidR="00CA50F6" w:rsidRDefault="00CA5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AB" w:rsidRPr="00084920" w:rsidRDefault="008C0FAB" w:rsidP="00084920">
    <w:pPr>
      <w:pStyle w:val="stbilgi"/>
      <w:tabs>
        <w:tab w:val="clear" w:pos="4536"/>
        <w:tab w:val="clear" w:pos="9072"/>
        <w:tab w:val="left" w:pos="1376"/>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5"/>
  </w:num>
  <w:num w:numId="4">
    <w:abstractNumId w:val="8"/>
  </w:num>
  <w:num w:numId="5">
    <w:abstractNumId w:val="42"/>
  </w:num>
  <w:num w:numId="6">
    <w:abstractNumId w:val="31"/>
  </w:num>
  <w:num w:numId="7">
    <w:abstractNumId w:val="7"/>
  </w:num>
  <w:num w:numId="8">
    <w:abstractNumId w:val="28"/>
  </w:num>
  <w:num w:numId="9">
    <w:abstractNumId w:val="39"/>
  </w:num>
  <w:num w:numId="10">
    <w:abstractNumId w:val="16"/>
  </w:num>
  <w:num w:numId="11">
    <w:abstractNumId w:val="34"/>
  </w:num>
  <w:num w:numId="12">
    <w:abstractNumId w:val="43"/>
  </w:num>
  <w:num w:numId="13">
    <w:abstractNumId w:val="41"/>
  </w:num>
  <w:num w:numId="14">
    <w:abstractNumId w:val="4"/>
  </w:num>
  <w:num w:numId="15">
    <w:abstractNumId w:val="11"/>
  </w:num>
  <w:num w:numId="16">
    <w:abstractNumId w:val="30"/>
  </w:num>
  <w:num w:numId="17">
    <w:abstractNumId w:val="2"/>
  </w:num>
  <w:num w:numId="18">
    <w:abstractNumId w:val="23"/>
  </w:num>
  <w:num w:numId="19">
    <w:abstractNumId w:val="0"/>
  </w:num>
  <w:num w:numId="20">
    <w:abstractNumId w:val="35"/>
  </w:num>
  <w:num w:numId="21">
    <w:abstractNumId w:val="10"/>
  </w:num>
  <w:num w:numId="22">
    <w:abstractNumId w:val="40"/>
  </w:num>
  <w:num w:numId="23">
    <w:abstractNumId w:val="45"/>
  </w:num>
  <w:num w:numId="24">
    <w:abstractNumId w:val="18"/>
  </w:num>
  <w:num w:numId="25">
    <w:abstractNumId w:val="38"/>
  </w:num>
  <w:num w:numId="26">
    <w:abstractNumId w:val="12"/>
  </w:num>
  <w:num w:numId="27">
    <w:abstractNumId w:val="33"/>
  </w:num>
  <w:num w:numId="28">
    <w:abstractNumId w:val="9"/>
  </w:num>
  <w:num w:numId="29">
    <w:abstractNumId w:val="44"/>
  </w:num>
  <w:num w:numId="30">
    <w:abstractNumId w:val="29"/>
  </w:num>
  <w:num w:numId="31">
    <w:abstractNumId w:val="13"/>
  </w:num>
  <w:num w:numId="32">
    <w:abstractNumId w:val="15"/>
  </w:num>
  <w:num w:numId="33">
    <w:abstractNumId w:val="1"/>
  </w:num>
  <w:num w:numId="34">
    <w:abstractNumId w:val="25"/>
  </w:num>
  <w:num w:numId="35">
    <w:abstractNumId w:val="37"/>
  </w:num>
  <w:num w:numId="36">
    <w:abstractNumId w:val="17"/>
  </w:num>
  <w:num w:numId="37">
    <w:abstractNumId w:val="24"/>
  </w:num>
  <w:num w:numId="38">
    <w:abstractNumId w:val="6"/>
  </w:num>
  <w:num w:numId="39">
    <w:abstractNumId w:val="26"/>
  </w:num>
  <w:num w:numId="40">
    <w:abstractNumId w:val="20"/>
  </w:num>
  <w:num w:numId="41">
    <w:abstractNumId w:val="3"/>
  </w:num>
  <w:num w:numId="42">
    <w:abstractNumId w:val="21"/>
  </w:num>
  <w:num w:numId="43">
    <w:abstractNumId w:val="32"/>
  </w:num>
  <w:num w:numId="44">
    <w:abstractNumId w:val="14"/>
  </w:num>
  <w:num w:numId="45">
    <w:abstractNumId w:val="36"/>
  </w:num>
  <w:num w:numId="46">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FA"/>
    <w:rsid w:val="0000302C"/>
    <w:rsid w:val="00003810"/>
    <w:rsid w:val="00007477"/>
    <w:rsid w:val="00007787"/>
    <w:rsid w:val="00010F54"/>
    <w:rsid w:val="00013378"/>
    <w:rsid w:val="0002554F"/>
    <w:rsid w:val="0002624B"/>
    <w:rsid w:val="000268F0"/>
    <w:rsid w:val="00033169"/>
    <w:rsid w:val="00035989"/>
    <w:rsid w:val="000373D7"/>
    <w:rsid w:val="00042936"/>
    <w:rsid w:val="00043CAE"/>
    <w:rsid w:val="00046092"/>
    <w:rsid w:val="00051506"/>
    <w:rsid w:val="00060A66"/>
    <w:rsid w:val="00060AD6"/>
    <w:rsid w:val="00063BC2"/>
    <w:rsid w:val="00065DF4"/>
    <w:rsid w:val="00071911"/>
    <w:rsid w:val="0007323A"/>
    <w:rsid w:val="00073316"/>
    <w:rsid w:val="00075426"/>
    <w:rsid w:val="00076BCA"/>
    <w:rsid w:val="00084920"/>
    <w:rsid w:val="00084E30"/>
    <w:rsid w:val="00085056"/>
    <w:rsid w:val="00086D72"/>
    <w:rsid w:val="000870C1"/>
    <w:rsid w:val="000872F4"/>
    <w:rsid w:val="000905A8"/>
    <w:rsid w:val="00093483"/>
    <w:rsid w:val="000934AD"/>
    <w:rsid w:val="000939A5"/>
    <w:rsid w:val="000A42CC"/>
    <w:rsid w:val="000B3CDF"/>
    <w:rsid w:val="000B7777"/>
    <w:rsid w:val="000C2180"/>
    <w:rsid w:val="000C470F"/>
    <w:rsid w:val="000C5581"/>
    <w:rsid w:val="000C6F16"/>
    <w:rsid w:val="000C7209"/>
    <w:rsid w:val="000C7D5C"/>
    <w:rsid w:val="000D34D7"/>
    <w:rsid w:val="000D5B26"/>
    <w:rsid w:val="000D6BB7"/>
    <w:rsid w:val="000E3DFA"/>
    <w:rsid w:val="000E634A"/>
    <w:rsid w:val="000F02D6"/>
    <w:rsid w:val="000F4423"/>
    <w:rsid w:val="000F5C99"/>
    <w:rsid w:val="00111244"/>
    <w:rsid w:val="001118FA"/>
    <w:rsid w:val="00117E16"/>
    <w:rsid w:val="00123259"/>
    <w:rsid w:val="00123C54"/>
    <w:rsid w:val="00126946"/>
    <w:rsid w:val="00126F8B"/>
    <w:rsid w:val="0013451E"/>
    <w:rsid w:val="0013547B"/>
    <w:rsid w:val="00140E52"/>
    <w:rsid w:val="0014274A"/>
    <w:rsid w:val="00142F9C"/>
    <w:rsid w:val="001444BB"/>
    <w:rsid w:val="00144EDF"/>
    <w:rsid w:val="0015328E"/>
    <w:rsid w:val="00154E0C"/>
    <w:rsid w:val="00156D5D"/>
    <w:rsid w:val="001632CD"/>
    <w:rsid w:val="00163B43"/>
    <w:rsid w:val="0016680B"/>
    <w:rsid w:val="001732C2"/>
    <w:rsid w:val="001737DD"/>
    <w:rsid w:val="00177657"/>
    <w:rsid w:val="00180857"/>
    <w:rsid w:val="00181083"/>
    <w:rsid w:val="00182843"/>
    <w:rsid w:val="00185B1B"/>
    <w:rsid w:val="0018742D"/>
    <w:rsid w:val="00187950"/>
    <w:rsid w:val="00190CEE"/>
    <w:rsid w:val="00192C74"/>
    <w:rsid w:val="001938CB"/>
    <w:rsid w:val="001A152E"/>
    <w:rsid w:val="001A2E97"/>
    <w:rsid w:val="001A3BA5"/>
    <w:rsid w:val="001A43E4"/>
    <w:rsid w:val="001A76B2"/>
    <w:rsid w:val="001B4023"/>
    <w:rsid w:val="001B6DF5"/>
    <w:rsid w:val="001C0F00"/>
    <w:rsid w:val="001C373C"/>
    <w:rsid w:val="001D03AC"/>
    <w:rsid w:val="001D1772"/>
    <w:rsid w:val="001D5F22"/>
    <w:rsid w:val="001E32B9"/>
    <w:rsid w:val="001E46C4"/>
    <w:rsid w:val="001E59F9"/>
    <w:rsid w:val="001F0E79"/>
    <w:rsid w:val="001F271F"/>
    <w:rsid w:val="001F608E"/>
    <w:rsid w:val="001F64B0"/>
    <w:rsid w:val="00201D47"/>
    <w:rsid w:val="00203854"/>
    <w:rsid w:val="00211CA1"/>
    <w:rsid w:val="002124B1"/>
    <w:rsid w:val="00214B2A"/>
    <w:rsid w:val="00215DC5"/>
    <w:rsid w:val="00215EAB"/>
    <w:rsid w:val="00216797"/>
    <w:rsid w:val="00217039"/>
    <w:rsid w:val="00221253"/>
    <w:rsid w:val="00233F18"/>
    <w:rsid w:val="00241C52"/>
    <w:rsid w:val="002423F1"/>
    <w:rsid w:val="002461C6"/>
    <w:rsid w:val="00254C27"/>
    <w:rsid w:val="00263A8F"/>
    <w:rsid w:val="00264DE2"/>
    <w:rsid w:val="0026538C"/>
    <w:rsid w:val="00270315"/>
    <w:rsid w:val="00275760"/>
    <w:rsid w:val="00282FF0"/>
    <w:rsid w:val="002846F1"/>
    <w:rsid w:val="00285632"/>
    <w:rsid w:val="00286669"/>
    <w:rsid w:val="00286814"/>
    <w:rsid w:val="00294B50"/>
    <w:rsid w:val="00295374"/>
    <w:rsid w:val="00295F7F"/>
    <w:rsid w:val="0029751E"/>
    <w:rsid w:val="002A3858"/>
    <w:rsid w:val="002A51D0"/>
    <w:rsid w:val="002B1DBC"/>
    <w:rsid w:val="002C1C7C"/>
    <w:rsid w:val="002D2527"/>
    <w:rsid w:val="002D4AB3"/>
    <w:rsid w:val="002D5F61"/>
    <w:rsid w:val="002E5AB1"/>
    <w:rsid w:val="002F1902"/>
    <w:rsid w:val="002F41C3"/>
    <w:rsid w:val="002F6197"/>
    <w:rsid w:val="002F6EAD"/>
    <w:rsid w:val="00311DD2"/>
    <w:rsid w:val="003173D7"/>
    <w:rsid w:val="00322985"/>
    <w:rsid w:val="00322A01"/>
    <w:rsid w:val="00322E91"/>
    <w:rsid w:val="00325059"/>
    <w:rsid w:val="00332FE7"/>
    <w:rsid w:val="00341925"/>
    <w:rsid w:val="00341F67"/>
    <w:rsid w:val="00342264"/>
    <w:rsid w:val="0034326E"/>
    <w:rsid w:val="0034561D"/>
    <w:rsid w:val="00350EBB"/>
    <w:rsid w:val="00351DFA"/>
    <w:rsid w:val="00355916"/>
    <w:rsid w:val="0036450B"/>
    <w:rsid w:val="0037184E"/>
    <w:rsid w:val="00374466"/>
    <w:rsid w:val="00375F19"/>
    <w:rsid w:val="00376C0A"/>
    <w:rsid w:val="0038760E"/>
    <w:rsid w:val="00392A27"/>
    <w:rsid w:val="003A20B5"/>
    <w:rsid w:val="003A2B3B"/>
    <w:rsid w:val="003A30F8"/>
    <w:rsid w:val="003B2A92"/>
    <w:rsid w:val="003B469D"/>
    <w:rsid w:val="003C1858"/>
    <w:rsid w:val="003C1E23"/>
    <w:rsid w:val="003C50BC"/>
    <w:rsid w:val="003C5182"/>
    <w:rsid w:val="003C7825"/>
    <w:rsid w:val="003D042F"/>
    <w:rsid w:val="003D0AFE"/>
    <w:rsid w:val="003D13E2"/>
    <w:rsid w:val="003E0D7E"/>
    <w:rsid w:val="003E45E8"/>
    <w:rsid w:val="003F278D"/>
    <w:rsid w:val="003F3670"/>
    <w:rsid w:val="00400E82"/>
    <w:rsid w:val="004033A7"/>
    <w:rsid w:val="0040423C"/>
    <w:rsid w:val="0041097E"/>
    <w:rsid w:val="004151B2"/>
    <w:rsid w:val="00415761"/>
    <w:rsid w:val="004263B9"/>
    <w:rsid w:val="0043060C"/>
    <w:rsid w:val="00430AD2"/>
    <w:rsid w:val="00431059"/>
    <w:rsid w:val="004328FD"/>
    <w:rsid w:val="004426C1"/>
    <w:rsid w:val="00446D40"/>
    <w:rsid w:val="00447FE3"/>
    <w:rsid w:val="0045164D"/>
    <w:rsid w:val="00452516"/>
    <w:rsid w:val="0045589E"/>
    <w:rsid w:val="00457FA8"/>
    <w:rsid w:val="00475AFE"/>
    <w:rsid w:val="004907C5"/>
    <w:rsid w:val="00492D77"/>
    <w:rsid w:val="004949BD"/>
    <w:rsid w:val="0049681B"/>
    <w:rsid w:val="004A2F63"/>
    <w:rsid w:val="004B32FA"/>
    <w:rsid w:val="004C32C9"/>
    <w:rsid w:val="004C472F"/>
    <w:rsid w:val="004C4AE3"/>
    <w:rsid w:val="004D2B43"/>
    <w:rsid w:val="004D411D"/>
    <w:rsid w:val="004D5811"/>
    <w:rsid w:val="004E214E"/>
    <w:rsid w:val="004E310E"/>
    <w:rsid w:val="004F1618"/>
    <w:rsid w:val="004F1B17"/>
    <w:rsid w:val="0050230E"/>
    <w:rsid w:val="00502B70"/>
    <w:rsid w:val="0050319B"/>
    <w:rsid w:val="00504DAC"/>
    <w:rsid w:val="00512966"/>
    <w:rsid w:val="00512B66"/>
    <w:rsid w:val="00513C63"/>
    <w:rsid w:val="00517808"/>
    <w:rsid w:val="00526695"/>
    <w:rsid w:val="00533289"/>
    <w:rsid w:val="00541E28"/>
    <w:rsid w:val="005452DF"/>
    <w:rsid w:val="00550D71"/>
    <w:rsid w:val="005511E9"/>
    <w:rsid w:val="00551F86"/>
    <w:rsid w:val="00553C77"/>
    <w:rsid w:val="00556C4C"/>
    <w:rsid w:val="005602E0"/>
    <w:rsid w:val="005627F1"/>
    <w:rsid w:val="00567CE9"/>
    <w:rsid w:val="00567DB9"/>
    <w:rsid w:val="00580D53"/>
    <w:rsid w:val="00581940"/>
    <w:rsid w:val="00581EA5"/>
    <w:rsid w:val="00586679"/>
    <w:rsid w:val="0058774D"/>
    <w:rsid w:val="00590B79"/>
    <w:rsid w:val="00590E83"/>
    <w:rsid w:val="00596536"/>
    <w:rsid w:val="005A06FC"/>
    <w:rsid w:val="005A5CCE"/>
    <w:rsid w:val="005B1D84"/>
    <w:rsid w:val="005B38A1"/>
    <w:rsid w:val="005C01DE"/>
    <w:rsid w:val="005C683A"/>
    <w:rsid w:val="005C7ECE"/>
    <w:rsid w:val="005D1053"/>
    <w:rsid w:val="005D1370"/>
    <w:rsid w:val="005D22B8"/>
    <w:rsid w:val="005D2EF6"/>
    <w:rsid w:val="005D77D5"/>
    <w:rsid w:val="005E2A6F"/>
    <w:rsid w:val="005E576F"/>
    <w:rsid w:val="005E703C"/>
    <w:rsid w:val="005F046D"/>
    <w:rsid w:val="006111E7"/>
    <w:rsid w:val="00611E42"/>
    <w:rsid w:val="00614825"/>
    <w:rsid w:val="0061680D"/>
    <w:rsid w:val="006313B6"/>
    <w:rsid w:val="006323EA"/>
    <w:rsid w:val="0063709A"/>
    <w:rsid w:val="0063756F"/>
    <w:rsid w:val="006409F8"/>
    <w:rsid w:val="0064442C"/>
    <w:rsid w:val="00646305"/>
    <w:rsid w:val="006514C5"/>
    <w:rsid w:val="00652C93"/>
    <w:rsid w:val="00654957"/>
    <w:rsid w:val="0065652E"/>
    <w:rsid w:val="006606F3"/>
    <w:rsid w:val="00661596"/>
    <w:rsid w:val="00662C7E"/>
    <w:rsid w:val="006709AF"/>
    <w:rsid w:val="00671542"/>
    <w:rsid w:val="00675E79"/>
    <w:rsid w:val="0068243F"/>
    <w:rsid w:val="006841E4"/>
    <w:rsid w:val="00686E5D"/>
    <w:rsid w:val="00686F70"/>
    <w:rsid w:val="00694B18"/>
    <w:rsid w:val="006A1899"/>
    <w:rsid w:val="006A6D0C"/>
    <w:rsid w:val="006A777D"/>
    <w:rsid w:val="006A7A8E"/>
    <w:rsid w:val="006B157F"/>
    <w:rsid w:val="006B7D92"/>
    <w:rsid w:val="006C00D7"/>
    <w:rsid w:val="006C1840"/>
    <w:rsid w:val="006C1860"/>
    <w:rsid w:val="006C40D4"/>
    <w:rsid w:val="006C508D"/>
    <w:rsid w:val="006C7D1D"/>
    <w:rsid w:val="006D2E8D"/>
    <w:rsid w:val="006D326A"/>
    <w:rsid w:val="006D446A"/>
    <w:rsid w:val="006D45B8"/>
    <w:rsid w:val="006D5C21"/>
    <w:rsid w:val="006D636F"/>
    <w:rsid w:val="006D6E59"/>
    <w:rsid w:val="006D7240"/>
    <w:rsid w:val="006E1FD5"/>
    <w:rsid w:val="006E4DA3"/>
    <w:rsid w:val="006E6008"/>
    <w:rsid w:val="006E6F4C"/>
    <w:rsid w:val="006E70F6"/>
    <w:rsid w:val="006F3589"/>
    <w:rsid w:val="00701068"/>
    <w:rsid w:val="00705D4B"/>
    <w:rsid w:val="00720BBD"/>
    <w:rsid w:val="00721B28"/>
    <w:rsid w:val="00722281"/>
    <w:rsid w:val="00726455"/>
    <w:rsid w:val="00744F23"/>
    <w:rsid w:val="007517E3"/>
    <w:rsid w:val="00755A61"/>
    <w:rsid w:val="00760836"/>
    <w:rsid w:val="00765CD5"/>
    <w:rsid w:val="00766F8B"/>
    <w:rsid w:val="00772B73"/>
    <w:rsid w:val="00775148"/>
    <w:rsid w:val="00776901"/>
    <w:rsid w:val="00781885"/>
    <w:rsid w:val="00782AD2"/>
    <w:rsid w:val="00786880"/>
    <w:rsid w:val="00792C2A"/>
    <w:rsid w:val="0079593E"/>
    <w:rsid w:val="00797E19"/>
    <w:rsid w:val="007A45E5"/>
    <w:rsid w:val="007A6210"/>
    <w:rsid w:val="007B725F"/>
    <w:rsid w:val="007C169B"/>
    <w:rsid w:val="007C188D"/>
    <w:rsid w:val="007C2E01"/>
    <w:rsid w:val="007D245B"/>
    <w:rsid w:val="007D3AA7"/>
    <w:rsid w:val="007D4DAE"/>
    <w:rsid w:val="007E3993"/>
    <w:rsid w:val="007E409D"/>
    <w:rsid w:val="007E5CF0"/>
    <w:rsid w:val="007E76BF"/>
    <w:rsid w:val="007E793F"/>
    <w:rsid w:val="007F0ADA"/>
    <w:rsid w:val="007F1F60"/>
    <w:rsid w:val="007F4CB6"/>
    <w:rsid w:val="008009D8"/>
    <w:rsid w:val="00835657"/>
    <w:rsid w:val="0084037C"/>
    <w:rsid w:val="00840AD5"/>
    <w:rsid w:val="00841760"/>
    <w:rsid w:val="00844931"/>
    <w:rsid w:val="00846284"/>
    <w:rsid w:val="008465F6"/>
    <w:rsid w:val="00847408"/>
    <w:rsid w:val="008507CD"/>
    <w:rsid w:val="00860204"/>
    <w:rsid w:val="00861654"/>
    <w:rsid w:val="00862222"/>
    <w:rsid w:val="008626A9"/>
    <w:rsid w:val="00864FA3"/>
    <w:rsid w:val="00865FF2"/>
    <w:rsid w:val="00866F29"/>
    <w:rsid w:val="008747C0"/>
    <w:rsid w:val="00876094"/>
    <w:rsid w:val="0087748B"/>
    <w:rsid w:val="0088158D"/>
    <w:rsid w:val="00890CF9"/>
    <w:rsid w:val="00891201"/>
    <w:rsid w:val="008A4E80"/>
    <w:rsid w:val="008A53F1"/>
    <w:rsid w:val="008B7D12"/>
    <w:rsid w:val="008C0FAB"/>
    <w:rsid w:val="008C125A"/>
    <w:rsid w:val="008C47E5"/>
    <w:rsid w:val="008C6ECC"/>
    <w:rsid w:val="008D506C"/>
    <w:rsid w:val="008E0FFD"/>
    <w:rsid w:val="008E3ADE"/>
    <w:rsid w:val="008E7E91"/>
    <w:rsid w:val="008F0273"/>
    <w:rsid w:val="008F4763"/>
    <w:rsid w:val="008F6676"/>
    <w:rsid w:val="008F7DCD"/>
    <w:rsid w:val="00902E5A"/>
    <w:rsid w:val="00904341"/>
    <w:rsid w:val="00904675"/>
    <w:rsid w:val="00910D9F"/>
    <w:rsid w:val="0091248A"/>
    <w:rsid w:val="00913B78"/>
    <w:rsid w:val="00914CA3"/>
    <w:rsid w:val="00916331"/>
    <w:rsid w:val="00926D5D"/>
    <w:rsid w:val="00926D71"/>
    <w:rsid w:val="0093242C"/>
    <w:rsid w:val="0093419A"/>
    <w:rsid w:val="0093708E"/>
    <w:rsid w:val="00940403"/>
    <w:rsid w:val="00940BFC"/>
    <w:rsid w:val="00944A26"/>
    <w:rsid w:val="00947551"/>
    <w:rsid w:val="00950418"/>
    <w:rsid w:val="00950F4E"/>
    <w:rsid w:val="00953C0C"/>
    <w:rsid w:val="0095499E"/>
    <w:rsid w:val="009554E9"/>
    <w:rsid w:val="00955E39"/>
    <w:rsid w:val="00956A1F"/>
    <w:rsid w:val="009601EF"/>
    <w:rsid w:val="00961159"/>
    <w:rsid w:val="009625E3"/>
    <w:rsid w:val="0096597C"/>
    <w:rsid w:val="009762BB"/>
    <w:rsid w:val="009773FC"/>
    <w:rsid w:val="00981B88"/>
    <w:rsid w:val="0098769B"/>
    <w:rsid w:val="00991764"/>
    <w:rsid w:val="009949AE"/>
    <w:rsid w:val="0099532B"/>
    <w:rsid w:val="009A1EFB"/>
    <w:rsid w:val="009A2F9B"/>
    <w:rsid w:val="009A5A64"/>
    <w:rsid w:val="009A61E1"/>
    <w:rsid w:val="009B6131"/>
    <w:rsid w:val="009B7754"/>
    <w:rsid w:val="009C079C"/>
    <w:rsid w:val="009D4A7B"/>
    <w:rsid w:val="009D5AA0"/>
    <w:rsid w:val="009E213B"/>
    <w:rsid w:val="009E5A00"/>
    <w:rsid w:val="009F046F"/>
    <w:rsid w:val="009F2492"/>
    <w:rsid w:val="009F5674"/>
    <w:rsid w:val="009F5DE4"/>
    <w:rsid w:val="009F651C"/>
    <w:rsid w:val="00A0651A"/>
    <w:rsid w:val="00A06E73"/>
    <w:rsid w:val="00A12078"/>
    <w:rsid w:val="00A13909"/>
    <w:rsid w:val="00A16481"/>
    <w:rsid w:val="00A2597A"/>
    <w:rsid w:val="00A26489"/>
    <w:rsid w:val="00A31DCE"/>
    <w:rsid w:val="00A33F5C"/>
    <w:rsid w:val="00A34BEE"/>
    <w:rsid w:val="00A35079"/>
    <w:rsid w:val="00A411B0"/>
    <w:rsid w:val="00A41DE6"/>
    <w:rsid w:val="00A467DE"/>
    <w:rsid w:val="00A51EE4"/>
    <w:rsid w:val="00A5685C"/>
    <w:rsid w:val="00A57A62"/>
    <w:rsid w:val="00A57F4A"/>
    <w:rsid w:val="00A62F72"/>
    <w:rsid w:val="00A6420B"/>
    <w:rsid w:val="00A71D11"/>
    <w:rsid w:val="00A71D3E"/>
    <w:rsid w:val="00A815D7"/>
    <w:rsid w:val="00A867CD"/>
    <w:rsid w:val="00A871E5"/>
    <w:rsid w:val="00A9115D"/>
    <w:rsid w:val="00AA05D8"/>
    <w:rsid w:val="00AA1158"/>
    <w:rsid w:val="00AA11F9"/>
    <w:rsid w:val="00AA2615"/>
    <w:rsid w:val="00AA3B05"/>
    <w:rsid w:val="00AA5D04"/>
    <w:rsid w:val="00AA67A1"/>
    <w:rsid w:val="00AC17E2"/>
    <w:rsid w:val="00AC1E46"/>
    <w:rsid w:val="00AC6FAF"/>
    <w:rsid w:val="00AC7399"/>
    <w:rsid w:val="00AC75CE"/>
    <w:rsid w:val="00AD03D4"/>
    <w:rsid w:val="00AD238F"/>
    <w:rsid w:val="00AD7DC1"/>
    <w:rsid w:val="00AE05DF"/>
    <w:rsid w:val="00AE20F9"/>
    <w:rsid w:val="00AE37E5"/>
    <w:rsid w:val="00AE7D25"/>
    <w:rsid w:val="00AF0DB9"/>
    <w:rsid w:val="00AF5857"/>
    <w:rsid w:val="00AF6F7B"/>
    <w:rsid w:val="00AF7DA5"/>
    <w:rsid w:val="00B05CF5"/>
    <w:rsid w:val="00B064AE"/>
    <w:rsid w:val="00B07A54"/>
    <w:rsid w:val="00B1244E"/>
    <w:rsid w:val="00B1404A"/>
    <w:rsid w:val="00B22071"/>
    <w:rsid w:val="00B3285A"/>
    <w:rsid w:val="00B329B0"/>
    <w:rsid w:val="00B37C57"/>
    <w:rsid w:val="00B40A6C"/>
    <w:rsid w:val="00B40C4B"/>
    <w:rsid w:val="00B43710"/>
    <w:rsid w:val="00B43F5A"/>
    <w:rsid w:val="00B44361"/>
    <w:rsid w:val="00B56703"/>
    <w:rsid w:val="00B6306B"/>
    <w:rsid w:val="00B64B20"/>
    <w:rsid w:val="00B65479"/>
    <w:rsid w:val="00B72BB7"/>
    <w:rsid w:val="00B746C1"/>
    <w:rsid w:val="00B81F8E"/>
    <w:rsid w:val="00B8363F"/>
    <w:rsid w:val="00B84DE5"/>
    <w:rsid w:val="00B915D6"/>
    <w:rsid w:val="00B94A34"/>
    <w:rsid w:val="00B97239"/>
    <w:rsid w:val="00BA4E81"/>
    <w:rsid w:val="00BA4F0F"/>
    <w:rsid w:val="00BA558D"/>
    <w:rsid w:val="00BA7424"/>
    <w:rsid w:val="00BB24DA"/>
    <w:rsid w:val="00BC1AF7"/>
    <w:rsid w:val="00BC5C21"/>
    <w:rsid w:val="00BD05B6"/>
    <w:rsid w:val="00BD6F48"/>
    <w:rsid w:val="00BE2649"/>
    <w:rsid w:val="00BE68EA"/>
    <w:rsid w:val="00BE7BCE"/>
    <w:rsid w:val="00BE7C53"/>
    <w:rsid w:val="00BF1367"/>
    <w:rsid w:val="00BF341C"/>
    <w:rsid w:val="00BF4323"/>
    <w:rsid w:val="00BF549D"/>
    <w:rsid w:val="00C05C3E"/>
    <w:rsid w:val="00C07FF9"/>
    <w:rsid w:val="00C10B1D"/>
    <w:rsid w:val="00C13399"/>
    <w:rsid w:val="00C134F3"/>
    <w:rsid w:val="00C228F2"/>
    <w:rsid w:val="00C2527C"/>
    <w:rsid w:val="00C25B85"/>
    <w:rsid w:val="00C305CA"/>
    <w:rsid w:val="00C30D4F"/>
    <w:rsid w:val="00C408D4"/>
    <w:rsid w:val="00C45B33"/>
    <w:rsid w:val="00C45D72"/>
    <w:rsid w:val="00C46073"/>
    <w:rsid w:val="00C60DDF"/>
    <w:rsid w:val="00C61490"/>
    <w:rsid w:val="00C67D7F"/>
    <w:rsid w:val="00C723EF"/>
    <w:rsid w:val="00C723FC"/>
    <w:rsid w:val="00C73F53"/>
    <w:rsid w:val="00C74327"/>
    <w:rsid w:val="00C76DF7"/>
    <w:rsid w:val="00C771CC"/>
    <w:rsid w:val="00C82659"/>
    <w:rsid w:val="00C837C4"/>
    <w:rsid w:val="00C85647"/>
    <w:rsid w:val="00C861F1"/>
    <w:rsid w:val="00C87258"/>
    <w:rsid w:val="00C92959"/>
    <w:rsid w:val="00CA0C54"/>
    <w:rsid w:val="00CA1EA5"/>
    <w:rsid w:val="00CA2880"/>
    <w:rsid w:val="00CA50F6"/>
    <w:rsid w:val="00CA7A71"/>
    <w:rsid w:val="00CB169E"/>
    <w:rsid w:val="00CB5451"/>
    <w:rsid w:val="00CB623A"/>
    <w:rsid w:val="00CC0C26"/>
    <w:rsid w:val="00CD13A6"/>
    <w:rsid w:val="00CD2455"/>
    <w:rsid w:val="00CD37FF"/>
    <w:rsid w:val="00CF666D"/>
    <w:rsid w:val="00CF6C6B"/>
    <w:rsid w:val="00CF7601"/>
    <w:rsid w:val="00D00EF7"/>
    <w:rsid w:val="00D0564B"/>
    <w:rsid w:val="00D07295"/>
    <w:rsid w:val="00D1039E"/>
    <w:rsid w:val="00D1436B"/>
    <w:rsid w:val="00D14CBF"/>
    <w:rsid w:val="00D171E8"/>
    <w:rsid w:val="00D24026"/>
    <w:rsid w:val="00D2663D"/>
    <w:rsid w:val="00D30FB3"/>
    <w:rsid w:val="00D33487"/>
    <w:rsid w:val="00D33770"/>
    <w:rsid w:val="00D37397"/>
    <w:rsid w:val="00D44057"/>
    <w:rsid w:val="00D44544"/>
    <w:rsid w:val="00D452E1"/>
    <w:rsid w:val="00D47DBD"/>
    <w:rsid w:val="00D511C0"/>
    <w:rsid w:val="00D552D1"/>
    <w:rsid w:val="00D555DC"/>
    <w:rsid w:val="00D5574D"/>
    <w:rsid w:val="00D630BE"/>
    <w:rsid w:val="00D64962"/>
    <w:rsid w:val="00D7164A"/>
    <w:rsid w:val="00D7185F"/>
    <w:rsid w:val="00D72846"/>
    <w:rsid w:val="00D73354"/>
    <w:rsid w:val="00D7614C"/>
    <w:rsid w:val="00D7744B"/>
    <w:rsid w:val="00D9035A"/>
    <w:rsid w:val="00D90FD1"/>
    <w:rsid w:val="00D94586"/>
    <w:rsid w:val="00D96E14"/>
    <w:rsid w:val="00DA3878"/>
    <w:rsid w:val="00DB0AF6"/>
    <w:rsid w:val="00DB46AD"/>
    <w:rsid w:val="00DB51E5"/>
    <w:rsid w:val="00DB77E9"/>
    <w:rsid w:val="00DC02C4"/>
    <w:rsid w:val="00DD1EEE"/>
    <w:rsid w:val="00DD26BB"/>
    <w:rsid w:val="00DE0D29"/>
    <w:rsid w:val="00DE11D3"/>
    <w:rsid w:val="00DE43C2"/>
    <w:rsid w:val="00DE4BCF"/>
    <w:rsid w:val="00DE74CD"/>
    <w:rsid w:val="00DF27F5"/>
    <w:rsid w:val="00DF4D37"/>
    <w:rsid w:val="00DF7320"/>
    <w:rsid w:val="00DF77F7"/>
    <w:rsid w:val="00E02BA7"/>
    <w:rsid w:val="00E06703"/>
    <w:rsid w:val="00E17DA9"/>
    <w:rsid w:val="00E23F24"/>
    <w:rsid w:val="00E279E4"/>
    <w:rsid w:val="00E27FAE"/>
    <w:rsid w:val="00E31EDD"/>
    <w:rsid w:val="00E3238A"/>
    <w:rsid w:val="00E37100"/>
    <w:rsid w:val="00E407E3"/>
    <w:rsid w:val="00E42F65"/>
    <w:rsid w:val="00E51378"/>
    <w:rsid w:val="00E520E5"/>
    <w:rsid w:val="00E541FE"/>
    <w:rsid w:val="00E6212B"/>
    <w:rsid w:val="00E6313D"/>
    <w:rsid w:val="00E65DF7"/>
    <w:rsid w:val="00E71FD2"/>
    <w:rsid w:val="00E73112"/>
    <w:rsid w:val="00E77370"/>
    <w:rsid w:val="00E8185F"/>
    <w:rsid w:val="00E8224E"/>
    <w:rsid w:val="00E86CC6"/>
    <w:rsid w:val="00E87AD1"/>
    <w:rsid w:val="00E937D3"/>
    <w:rsid w:val="00E93D8C"/>
    <w:rsid w:val="00E94A7F"/>
    <w:rsid w:val="00E96605"/>
    <w:rsid w:val="00EA1248"/>
    <w:rsid w:val="00EA2E6D"/>
    <w:rsid w:val="00EA6680"/>
    <w:rsid w:val="00EA746C"/>
    <w:rsid w:val="00EB1789"/>
    <w:rsid w:val="00EB1F3C"/>
    <w:rsid w:val="00EB67DF"/>
    <w:rsid w:val="00EB6999"/>
    <w:rsid w:val="00EB7A8B"/>
    <w:rsid w:val="00EB7AC2"/>
    <w:rsid w:val="00EC22DF"/>
    <w:rsid w:val="00EC2B97"/>
    <w:rsid w:val="00EC2D22"/>
    <w:rsid w:val="00EC46D6"/>
    <w:rsid w:val="00ED251D"/>
    <w:rsid w:val="00ED2680"/>
    <w:rsid w:val="00ED2E74"/>
    <w:rsid w:val="00ED3E22"/>
    <w:rsid w:val="00ED5263"/>
    <w:rsid w:val="00EE074C"/>
    <w:rsid w:val="00EE0BF4"/>
    <w:rsid w:val="00EE2419"/>
    <w:rsid w:val="00EE24B2"/>
    <w:rsid w:val="00EE4997"/>
    <w:rsid w:val="00EF0A7D"/>
    <w:rsid w:val="00EF5A78"/>
    <w:rsid w:val="00EF79A0"/>
    <w:rsid w:val="00F00E3C"/>
    <w:rsid w:val="00F02218"/>
    <w:rsid w:val="00F055D0"/>
    <w:rsid w:val="00F06299"/>
    <w:rsid w:val="00F07695"/>
    <w:rsid w:val="00F15BE0"/>
    <w:rsid w:val="00F15ED8"/>
    <w:rsid w:val="00F1652B"/>
    <w:rsid w:val="00F17558"/>
    <w:rsid w:val="00F206B5"/>
    <w:rsid w:val="00F20C9B"/>
    <w:rsid w:val="00F21640"/>
    <w:rsid w:val="00F24DA9"/>
    <w:rsid w:val="00F255A7"/>
    <w:rsid w:val="00F303ED"/>
    <w:rsid w:val="00F3232C"/>
    <w:rsid w:val="00F33BAC"/>
    <w:rsid w:val="00F3700F"/>
    <w:rsid w:val="00F37CA4"/>
    <w:rsid w:val="00F40F2A"/>
    <w:rsid w:val="00F42B32"/>
    <w:rsid w:val="00F43454"/>
    <w:rsid w:val="00F43B3E"/>
    <w:rsid w:val="00F45D3C"/>
    <w:rsid w:val="00F5496C"/>
    <w:rsid w:val="00F566FA"/>
    <w:rsid w:val="00F62931"/>
    <w:rsid w:val="00F710B4"/>
    <w:rsid w:val="00F81A9A"/>
    <w:rsid w:val="00F82C89"/>
    <w:rsid w:val="00F866B7"/>
    <w:rsid w:val="00F86C8A"/>
    <w:rsid w:val="00F938D9"/>
    <w:rsid w:val="00FA1672"/>
    <w:rsid w:val="00FA61CF"/>
    <w:rsid w:val="00FA6CC9"/>
    <w:rsid w:val="00FA7DA7"/>
    <w:rsid w:val="00FB04BC"/>
    <w:rsid w:val="00FB304E"/>
    <w:rsid w:val="00FB52A4"/>
    <w:rsid w:val="00FC02E2"/>
    <w:rsid w:val="00FC151E"/>
    <w:rsid w:val="00FC1E0A"/>
    <w:rsid w:val="00FC42FA"/>
    <w:rsid w:val="00FC6187"/>
    <w:rsid w:val="00FC6A4A"/>
    <w:rsid w:val="00FD2F1D"/>
    <w:rsid w:val="00FD460E"/>
    <w:rsid w:val="00FE30C0"/>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locked/>
    <w:rsid w:val="007D4DAE"/>
    <w:rPr>
      <w:sz w:val="24"/>
      <w:szCs w:val="24"/>
    </w:rPr>
  </w:style>
  <w:style w:type="character" w:customStyle="1" w:styleId="Balk1Char">
    <w:name w:val="Başlık 1 Char"/>
    <w:link w:val="Balk1"/>
    <w:rsid w:val="001F608E"/>
    <w:rPr>
      <w:sz w:val="24"/>
    </w:rPr>
  </w:style>
  <w:style w:type="paragraph" w:customStyle="1" w:styleId="Default">
    <w:name w:val="Default"/>
    <w:rsid w:val="0034326E"/>
    <w:pPr>
      <w:autoSpaceDE w:val="0"/>
      <w:autoSpaceDN w:val="0"/>
      <w:adjustRightInd w:val="0"/>
    </w:pPr>
    <w:rPr>
      <w:color w:val="000000"/>
      <w:sz w:val="24"/>
      <w:szCs w:val="24"/>
    </w:rPr>
  </w:style>
  <w:style w:type="paragraph" w:customStyle="1" w:styleId="tableparagraph">
    <w:name w:val="tableparagraph"/>
    <w:basedOn w:val="Normal"/>
    <w:rsid w:val="00526695"/>
    <w:pPr>
      <w:widowControl/>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locked/>
    <w:rsid w:val="007D4DAE"/>
    <w:rPr>
      <w:sz w:val="24"/>
      <w:szCs w:val="24"/>
    </w:rPr>
  </w:style>
  <w:style w:type="character" w:customStyle="1" w:styleId="Balk1Char">
    <w:name w:val="Başlık 1 Char"/>
    <w:link w:val="Balk1"/>
    <w:rsid w:val="001F608E"/>
    <w:rPr>
      <w:sz w:val="24"/>
    </w:rPr>
  </w:style>
  <w:style w:type="paragraph" w:customStyle="1" w:styleId="Default">
    <w:name w:val="Default"/>
    <w:rsid w:val="0034326E"/>
    <w:pPr>
      <w:autoSpaceDE w:val="0"/>
      <w:autoSpaceDN w:val="0"/>
      <w:adjustRightInd w:val="0"/>
    </w:pPr>
    <w:rPr>
      <w:color w:val="000000"/>
      <w:sz w:val="24"/>
      <w:szCs w:val="24"/>
    </w:rPr>
  </w:style>
  <w:style w:type="paragraph" w:customStyle="1" w:styleId="tableparagraph">
    <w:name w:val="tableparagraph"/>
    <w:basedOn w:val="Normal"/>
    <w:rsid w:val="00526695"/>
    <w:pPr>
      <w:widowControl/>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105466997">
      <w:bodyDiv w:val="1"/>
      <w:marLeft w:val="0"/>
      <w:marRight w:val="0"/>
      <w:marTop w:val="0"/>
      <w:marBottom w:val="0"/>
      <w:divBdr>
        <w:top w:val="none" w:sz="0" w:space="0" w:color="auto"/>
        <w:left w:val="none" w:sz="0" w:space="0" w:color="auto"/>
        <w:bottom w:val="none" w:sz="0" w:space="0" w:color="auto"/>
        <w:right w:val="none" w:sz="0" w:space="0" w:color="auto"/>
      </w:divBdr>
      <w:divsChild>
        <w:div w:id="257447246">
          <w:marLeft w:val="0"/>
          <w:marRight w:val="0"/>
          <w:marTop w:val="0"/>
          <w:marBottom w:val="0"/>
          <w:divBdr>
            <w:top w:val="none" w:sz="0" w:space="0" w:color="auto"/>
            <w:left w:val="none" w:sz="0" w:space="0" w:color="auto"/>
            <w:bottom w:val="none" w:sz="0" w:space="0" w:color="auto"/>
            <w:right w:val="none" w:sz="0" w:space="0" w:color="auto"/>
          </w:divBdr>
        </w:div>
        <w:div w:id="984434541">
          <w:marLeft w:val="0"/>
          <w:marRight w:val="0"/>
          <w:marTop w:val="0"/>
          <w:marBottom w:val="0"/>
          <w:divBdr>
            <w:top w:val="none" w:sz="0" w:space="0" w:color="auto"/>
            <w:left w:val="none" w:sz="0" w:space="0" w:color="auto"/>
            <w:bottom w:val="none" w:sz="0" w:space="0" w:color="auto"/>
            <w:right w:val="none" w:sz="0" w:space="0" w:color="auto"/>
          </w:divBdr>
        </w:div>
        <w:div w:id="919410467">
          <w:marLeft w:val="0"/>
          <w:marRight w:val="0"/>
          <w:marTop w:val="0"/>
          <w:marBottom w:val="0"/>
          <w:divBdr>
            <w:top w:val="none" w:sz="0" w:space="0" w:color="auto"/>
            <w:left w:val="none" w:sz="0" w:space="0" w:color="auto"/>
            <w:bottom w:val="none" w:sz="0" w:space="0" w:color="auto"/>
            <w:right w:val="none" w:sz="0" w:space="0" w:color="auto"/>
          </w:divBdr>
        </w:div>
        <w:div w:id="647635962">
          <w:marLeft w:val="0"/>
          <w:marRight w:val="0"/>
          <w:marTop w:val="0"/>
          <w:marBottom w:val="0"/>
          <w:divBdr>
            <w:top w:val="none" w:sz="0" w:space="0" w:color="auto"/>
            <w:left w:val="none" w:sz="0" w:space="0" w:color="auto"/>
            <w:bottom w:val="none" w:sz="0" w:space="0" w:color="auto"/>
            <w:right w:val="none" w:sz="0" w:space="0" w:color="auto"/>
          </w:divBdr>
        </w:div>
      </w:divsChild>
    </w:div>
    <w:div w:id="1647203545">
      <w:bodyDiv w:val="1"/>
      <w:marLeft w:val="0"/>
      <w:marRight w:val="0"/>
      <w:marTop w:val="0"/>
      <w:marBottom w:val="0"/>
      <w:divBdr>
        <w:top w:val="none" w:sz="0" w:space="0" w:color="auto"/>
        <w:left w:val="none" w:sz="0" w:space="0" w:color="auto"/>
        <w:bottom w:val="none" w:sz="0" w:space="0" w:color="auto"/>
        <w:right w:val="none" w:sz="0" w:space="0" w:color="auto"/>
      </w:divBdr>
    </w:div>
    <w:div w:id="1722825287">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0D9FC-B580-45F7-833F-8E39D4B45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604</Words>
  <Characters>3444</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Bedirhan Erol</cp:lastModifiedBy>
  <cp:revision>38</cp:revision>
  <cp:lastPrinted>2022-10-20T09:44:00Z</cp:lastPrinted>
  <dcterms:created xsi:type="dcterms:W3CDTF">2023-09-29T05:44:00Z</dcterms:created>
  <dcterms:modified xsi:type="dcterms:W3CDTF">2024-12-19T08:24:00Z</dcterms:modified>
</cp:coreProperties>
</file>